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8F8ADF3" w14:textId="3A5FC3B8" w:rsidR="00EB3D4E" w:rsidRDefault="00EB3D4E">
      <w:pPr>
        <w:rPr>
          <w:b/>
          <w:sz w:val="28"/>
        </w:rPr>
      </w:pPr>
    </w:p>
    <w:sdt>
      <w:sdtPr>
        <w:rPr>
          <w:rFonts w:ascii="Arial" w:eastAsia="Times New Roman" w:hAnsi="Arial" w:cs="Times New Roman"/>
          <w:color w:val="auto"/>
          <w:sz w:val="24"/>
          <w:szCs w:val="24"/>
        </w:rPr>
        <w:id w:val="2931023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1E36833" w14:textId="416A5A56" w:rsidR="00F333A0" w:rsidRPr="00F333A0" w:rsidRDefault="00F333A0" w:rsidP="00F333A0">
          <w:pPr>
            <w:pStyle w:val="CabealhodoSumrio"/>
            <w:spacing w:before="0" w:after="240" w:line="360" w:lineRule="auto"/>
            <w:jc w:val="center"/>
            <w:rPr>
              <w:rFonts w:ascii="Arial" w:hAnsi="Arial" w:cs="Arial"/>
              <w:b/>
              <w:color w:val="000000" w:themeColor="text1"/>
              <w:sz w:val="28"/>
              <w:szCs w:val="28"/>
            </w:rPr>
          </w:pPr>
          <w:r w:rsidRPr="00F333A0">
            <w:rPr>
              <w:rFonts w:ascii="Arial" w:hAnsi="Arial" w:cs="Arial"/>
              <w:b/>
              <w:color w:val="000000" w:themeColor="text1"/>
              <w:sz w:val="28"/>
              <w:szCs w:val="28"/>
            </w:rPr>
            <w:t>SUMÁRIO</w:t>
          </w:r>
        </w:p>
        <w:p w14:paraId="123C0783" w14:textId="4B854978" w:rsidR="00E468D6" w:rsidRDefault="00F333A0">
          <w:pPr>
            <w:pStyle w:val="Sumrio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494363" w:history="1">
            <w:r w:rsidR="00E468D6" w:rsidRPr="00CD3B10">
              <w:rPr>
                <w:rStyle w:val="Hyperlink"/>
              </w:rPr>
              <w:t>1</w:t>
            </w:r>
            <w:r w:rsidR="00E468D6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E468D6" w:rsidRPr="00CD3B10">
              <w:rPr>
                <w:rStyle w:val="Hyperlink"/>
              </w:rPr>
              <w:t>RESPONSABILIDADES GERAIS</w:t>
            </w:r>
            <w:r w:rsidR="00E468D6">
              <w:rPr>
                <w:webHidden/>
              </w:rPr>
              <w:tab/>
            </w:r>
            <w:r w:rsidR="00E468D6">
              <w:rPr>
                <w:webHidden/>
              </w:rPr>
              <w:fldChar w:fldCharType="begin"/>
            </w:r>
            <w:r w:rsidR="00E468D6">
              <w:rPr>
                <w:webHidden/>
              </w:rPr>
              <w:instrText xml:space="preserve"> PAGEREF _Toc88494363 \h </w:instrText>
            </w:r>
            <w:r w:rsidR="00E468D6">
              <w:rPr>
                <w:webHidden/>
              </w:rPr>
            </w:r>
            <w:r w:rsidR="00E468D6">
              <w:rPr>
                <w:webHidden/>
              </w:rPr>
              <w:fldChar w:fldCharType="separate"/>
            </w:r>
            <w:r w:rsidR="00E468D6">
              <w:rPr>
                <w:webHidden/>
              </w:rPr>
              <w:t>2</w:t>
            </w:r>
            <w:r w:rsidR="00E468D6">
              <w:rPr>
                <w:webHidden/>
              </w:rPr>
              <w:fldChar w:fldCharType="end"/>
            </w:r>
          </w:hyperlink>
        </w:p>
        <w:p w14:paraId="23F8F3B3" w14:textId="399EE5BC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64" w:history="1">
            <w:r w:rsidRPr="00CD3B10">
              <w:rPr>
                <w:rStyle w:val="Hyperlink"/>
                <w:b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Órgãos solicitantes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9DBF7" w14:textId="018C4263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65" w:history="1">
            <w:r w:rsidRPr="00CD3B10">
              <w:rPr>
                <w:rStyle w:val="Hyperlink"/>
                <w:b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Divisão de Controle de Pagamentos – DAF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86694" w14:textId="60E7096B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66" w:history="1">
            <w:r w:rsidRPr="00CD3B10">
              <w:rPr>
                <w:rStyle w:val="Hyperlink"/>
                <w:b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Divisão de Execução Financeira – DCMF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3F90E" w14:textId="63EABC30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67" w:history="1">
            <w:r w:rsidRPr="00CD3B10">
              <w:rPr>
                <w:rStyle w:val="Hyperlink"/>
                <w:b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Divisão de Execução Contábil – DCMF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67E42" w14:textId="31C2CCEC" w:rsidR="00E468D6" w:rsidRDefault="00E468D6">
          <w:pPr>
            <w:pStyle w:val="Sumrio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88494368" w:history="1">
            <w:r w:rsidRPr="00CD3B10">
              <w:rPr>
                <w:rStyle w:val="Hyperlink"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CD3B10">
              <w:rPr>
                <w:rStyle w:val="Hyperlink"/>
              </w:rPr>
              <w:t>Liberar pagamentos não abrangidos pelo SIAF (Detran, D+0 e guias sem código de barras)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_Toc88494368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4865A3B" w14:textId="60E07606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69" w:history="1">
            <w:r w:rsidRPr="00CD3B10">
              <w:rPr>
                <w:rStyle w:val="Hyperlink"/>
                <w:b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Solicitar pagamentos via e-Protocolo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0625F" w14:textId="59951FFF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0" w:history="1">
            <w:r w:rsidRPr="00CD3B10">
              <w:rPr>
                <w:rStyle w:val="Hyperlink"/>
                <w:b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Realizar a análise financeira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AC7A8" w14:textId="32FAD8D2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1" w:history="1">
            <w:r w:rsidRPr="00CD3B10">
              <w:rPr>
                <w:rStyle w:val="Hyperlink"/>
                <w:b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Solicitar ajustes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A3625" w14:textId="69DA6D47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2" w:history="1">
            <w:r w:rsidRPr="00CD3B10">
              <w:rPr>
                <w:rStyle w:val="Hyperlink"/>
                <w:b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Realizar a análise do protocolo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C1989" w14:textId="35AA529E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3" w:history="1">
            <w:r w:rsidRPr="00CD3B10">
              <w:rPr>
                <w:rStyle w:val="Hyperlink"/>
                <w:b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Criar a OTB (PR) – (Ordem de Transferência Bancária)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C6C6C" w14:textId="4149E7BA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4" w:history="1">
            <w:r w:rsidRPr="00CD3B10">
              <w:rPr>
                <w:rStyle w:val="Hyperlink"/>
                <w:b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Realizar o pagamento da guia ou credor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821EF" w14:textId="45F19735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5" w:history="1">
            <w:r w:rsidRPr="00CD3B10">
              <w:rPr>
                <w:rStyle w:val="Hyperlink"/>
                <w:b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Gerar ofício de solicitação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A983B" w14:textId="764EF23F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6" w:history="1">
            <w:r w:rsidRPr="00CD3B10">
              <w:rPr>
                <w:rStyle w:val="Hyperlink"/>
                <w:b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Anexar comprovante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ED112" w14:textId="5DE9BE5F" w:rsidR="00E468D6" w:rsidRDefault="00E468D6">
          <w:pPr>
            <w:pStyle w:val="Sumrio2"/>
            <w:tabs>
              <w:tab w:val="left" w:pos="88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7" w:history="1">
            <w:r w:rsidRPr="00CD3B10">
              <w:rPr>
                <w:rStyle w:val="Hyperlink"/>
                <w:b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Contabilizar o pagamento (baixa escritural)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77DE1" w14:textId="6D68FFA0" w:rsidR="00E468D6" w:rsidRDefault="00E468D6">
          <w:pPr>
            <w:pStyle w:val="Sumrio2"/>
            <w:tabs>
              <w:tab w:val="left" w:pos="110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8" w:history="1">
            <w:r w:rsidRPr="00CD3B10">
              <w:rPr>
                <w:rStyle w:val="Hyperlink"/>
                <w:b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Anexar nota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4DF28" w14:textId="58ECF0B2" w:rsidR="00E468D6" w:rsidRDefault="00E468D6">
          <w:pPr>
            <w:pStyle w:val="Sumrio2"/>
            <w:tabs>
              <w:tab w:val="left" w:pos="1100"/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94379" w:history="1">
            <w:r w:rsidRPr="00CD3B10">
              <w:rPr>
                <w:rStyle w:val="Hyperlink"/>
                <w:b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CD3B10">
              <w:rPr>
                <w:rStyle w:val="Hyperlink"/>
                <w:b/>
                <w:noProof/>
              </w:rPr>
              <w:t>Devolver ao Órgão Solicitante (despacho)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_Toc88494379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1C0C5" w14:textId="0C5BF4F2" w:rsidR="00E468D6" w:rsidRDefault="00E468D6">
          <w:pPr>
            <w:pStyle w:val="Sumrio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88494380" w:history="1">
            <w:r w:rsidRPr="00CD3B10">
              <w:rPr>
                <w:rStyle w:val="Hyperlink"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Pr="00CD3B10">
              <w:rPr>
                <w:rStyle w:val="Hyperlink"/>
              </w:rPr>
              <w:t>INDICADORES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_Toc88494380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C215307" w14:textId="54A67DFC" w:rsidR="00836B2D" w:rsidRDefault="00F333A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297DB783" w14:textId="32D5535C" w:rsidR="00F333A0" w:rsidRPr="00836B2D" w:rsidRDefault="00836B2D">
      <w:pPr>
        <w:rPr>
          <w:b/>
          <w:bCs/>
        </w:rPr>
      </w:pPr>
      <w:r>
        <w:rPr>
          <w:b/>
          <w:bCs/>
        </w:rPr>
        <w:br w:type="page"/>
      </w:r>
    </w:p>
    <w:p w14:paraId="7584D6E2" w14:textId="7E63274F" w:rsidR="006906EC" w:rsidRDefault="006906EC">
      <w:pPr>
        <w:pStyle w:val="Ttulo1"/>
      </w:pPr>
      <w:bookmarkStart w:id="0" w:name="_Toc86831144"/>
      <w:bookmarkStart w:id="1" w:name="_Toc86831230"/>
      <w:bookmarkStart w:id="2" w:name="_Toc88494363"/>
      <w:r>
        <w:lastRenderedPageBreak/>
        <w:t>RESPONSABILIDADES GERAIS</w:t>
      </w:r>
      <w:bookmarkEnd w:id="0"/>
      <w:bookmarkEnd w:id="1"/>
      <w:bookmarkEnd w:id="2"/>
    </w:p>
    <w:p w14:paraId="043480F6" w14:textId="77777777" w:rsidR="006906EC" w:rsidRDefault="006906EC">
      <w:pPr>
        <w:pStyle w:val="Normal1"/>
      </w:pPr>
    </w:p>
    <w:tbl>
      <w:tblPr>
        <w:tblW w:w="0" w:type="auto"/>
        <w:tblInd w:w="3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26"/>
        <w:gridCol w:w="7371"/>
      </w:tblGrid>
      <w:tr w:rsidR="006906EC" w14:paraId="2A59B30C" w14:textId="77777777">
        <w:trPr>
          <w:tblHeader/>
        </w:trPr>
        <w:tc>
          <w:tcPr>
            <w:tcW w:w="2126" w:type="dxa"/>
            <w:tcBorders>
              <w:bottom w:val="single" w:sz="4" w:space="0" w:color="auto"/>
              <w:right w:val="single" w:sz="4" w:space="0" w:color="auto"/>
            </w:tcBorders>
            <w:shd w:val="pct12" w:color="auto" w:fill="FFFFFF"/>
            <w:vAlign w:val="center"/>
          </w:tcPr>
          <w:p w14:paraId="6D43FD5C" w14:textId="77777777" w:rsidR="006906EC" w:rsidRDefault="006906EC">
            <w:pPr>
              <w:pStyle w:val="Normal1"/>
              <w:spacing w:before="60" w:after="60"/>
              <w:jc w:val="center"/>
              <w:rPr>
                <w:b/>
              </w:rPr>
            </w:pPr>
            <w:r>
              <w:rPr>
                <w:b/>
              </w:rPr>
              <w:t>FUNÇÃO</w:t>
            </w:r>
          </w:p>
        </w:tc>
        <w:tc>
          <w:tcPr>
            <w:tcW w:w="7371" w:type="dxa"/>
            <w:tcBorders>
              <w:left w:val="single" w:sz="4" w:space="0" w:color="auto"/>
              <w:bottom w:val="single" w:sz="4" w:space="0" w:color="auto"/>
            </w:tcBorders>
            <w:shd w:val="pct12" w:color="auto" w:fill="FFFFFF"/>
            <w:vAlign w:val="center"/>
          </w:tcPr>
          <w:p w14:paraId="645BA1C3" w14:textId="77777777" w:rsidR="006906EC" w:rsidRDefault="006906EC">
            <w:pPr>
              <w:pStyle w:val="Normal1"/>
              <w:spacing w:before="60" w:after="60"/>
              <w:jc w:val="center"/>
              <w:rPr>
                <w:b/>
              </w:rPr>
            </w:pPr>
            <w:r>
              <w:rPr>
                <w:b/>
              </w:rPr>
              <w:t>RESPONSABILIDADE</w:t>
            </w:r>
          </w:p>
        </w:tc>
      </w:tr>
      <w:tr w:rsidR="006906EC" w14:paraId="4B4AD9B4" w14:textId="77777777"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69AD7" w14:textId="59450EEC" w:rsidR="006906EC" w:rsidRPr="006045BF" w:rsidRDefault="00C24317" w:rsidP="00C24317">
            <w:pPr>
              <w:pStyle w:val="Normal1"/>
              <w:spacing w:before="60" w:after="60"/>
              <w:jc w:val="center"/>
              <w:rPr>
                <w:sz w:val="20"/>
              </w:rPr>
            </w:pPr>
            <w:r>
              <w:rPr>
                <w:sz w:val="20"/>
              </w:rPr>
              <w:t>Órgãos solicitantes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F0EE3" w14:textId="7BC2A376" w:rsidR="000444A5" w:rsidRPr="006045BF" w:rsidRDefault="00C24317" w:rsidP="00CF4184">
            <w:pPr>
              <w:pStyle w:val="Normal1"/>
              <w:numPr>
                <w:ilvl w:val="0"/>
                <w:numId w:val="10"/>
              </w:numPr>
              <w:spacing w:before="60" w:after="60"/>
              <w:jc w:val="left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Solic</w:t>
            </w:r>
            <w:r w:rsidR="00FF2A9F">
              <w:rPr>
                <w:color w:val="000000"/>
                <w:sz w:val="20"/>
              </w:rPr>
              <w:t>itar pagamentos via e-Protocolo</w:t>
            </w:r>
          </w:p>
        </w:tc>
      </w:tr>
      <w:tr w:rsidR="006906EC" w14:paraId="10867C63" w14:textId="77777777"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EB3EC" w14:textId="06474283" w:rsidR="006906EC" w:rsidRPr="006045BF" w:rsidRDefault="0033588A" w:rsidP="00C24317">
            <w:pPr>
              <w:pStyle w:val="Normal1"/>
              <w:spacing w:before="60" w:after="60"/>
              <w:jc w:val="center"/>
              <w:rPr>
                <w:sz w:val="20"/>
              </w:rPr>
            </w:pPr>
            <w:r w:rsidRPr="00557B92">
              <w:rPr>
                <w:sz w:val="20"/>
              </w:rPr>
              <w:t>Divisão de Controle de Pagamentos - DAF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7B924" w14:textId="5A9D593A" w:rsidR="00C24317" w:rsidRPr="006045BF" w:rsidRDefault="00CD2AC8" w:rsidP="00CD2AC8">
            <w:pPr>
              <w:pStyle w:val="Normal1"/>
              <w:numPr>
                <w:ilvl w:val="0"/>
                <w:numId w:val="10"/>
              </w:numPr>
              <w:spacing w:before="60" w:after="60"/>
              <w:jc w:val="left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 xml:space="preserve">Realizar análise financeira e ajustes </w:t>
            </w:r>
            <w:r w:rsidR="00C24317">
              <w:rPr>
                <w:color w:val="000000"/>
                <w:sz w:val="20"/>
              </w:rPr>
              <w:t>de solicitaç</w:t>
            </w:r>
            <w:r w:rsidR="00AF3263">
              <w:rPr>
                <w:color w:val="000000"/>
                <w:sz w:val="20"/>
              </w:rPr>
              <w:t>ões de pagamento</w:t>
            </w:r>
            <w:r w:rsidR="00FF2A9F">
              <w:rPr>
                <w:color w:val="000000"/>
                <w:sz w:val="20"/>
              </w:rPr>
              <w:t xml:space="preserve"> com pendências</w:t>
            </w:r>
          </w:p>
        </w:tc>
      </w:tr>
      <w:tr w:rsidR="0033588A" w14:paraId="05868B57" w14:textId="77777777"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878649" w14:textId="6E9D8A56" w:rsidR="0033588A" w:rsidRDefault="0033588A" w:rsidP="0033588A">
            <w:pPr>
              <w:pStyle w:val="Normal1"/>
              <w:spacing w:before="60" w:after="60"/>
              <w:jc w:val="center"/>
              <w:rPr>
                <w:sz w:val="20"/>
              </w:rPr>
            </w:pPr>
            <w:r w:rsidRPr="00557B92">
              <w:rPr>
                <w:sz w:val="20"/>
              </w:rPr>
              <w:t>Divisão de Execução Financeira</w:t>
            </w:r>
            <w:r>
              <w:rPr>
                <w:sz w:val="20"/>
              </w:rPr>
              <w:t xml:space="preserve"> - DCMF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78F71" w14:textId="01DC9A92" w:rsidR="0033588A" w:rsidRPr="00CD2AC8" w:rsidRDefault="0033588A" w:rsidP="0033588A">
            <w:pPr>
              <w:pStyle w:val="Normal1"/>
              <w:numPr>
                <w:ilvl w:val="0"/>
                <w:numId w:val="10"/>
              </w:numPr>
              <w:spacing w:before="60" w:after="60"/>
              <w:jc w:val="left"/>
              <w:rPr>
                <w:color w:val="000000"/>
                <w:sz w:val="20"/>
              </w:rPr>
            </w:pPr>
            <w:r w:rsidRPr="00CD2AC8">
              <w:rPr>
                <w:color w:val="000000"/>
                <w:sz w:val="20"/>
              </w:rPr>
              <w:t xml:space="preserve">Realizar análise, ajustes </w:t>
            </w:r>
            <w:r>
              <w:rPr>
                <w:color w:val="000000"/>
                <w:sz w:val="20"/>
              </w:rPr>
              <w:t>e pagamento da guia ou credor</w:t>
            </w:r>
          </w:p>
        </w:tc>
      </w:tr>
      <w:tr w:rsidR="0033588A" w14:paraId="20F869E9" w14:textId="77777777"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5BB537" w14:textId="2DC23BC7" w:rsidR="0033588A" w:rsidRDefault="0033588A" w:rsidP="0033588A">
            <w:pPr>
              <w:pStyle w:val="Normal1"/>
              <w:spacing w:before="60" w:after="60"/>
              <w:jc w:val="center"/>
              <w:rPr>
                <w:sz w:val="20"/>
              </w:rPr>
            </w:pPr>
            <w:r w:rsidRPr="00557B92">
              <w:rPr>
                <w:sz w:val="20"/>
              </w:rPr>
              <w:t>Divisão de Execução Contábil</w:t>
            </w:r>
            <w:r>
              <w:rPr>
                <w:sz w:val="20"/>
              </w:rPr>
              <w:t xml:space="preserve"> - DCMF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43E6C2" w14:textId="3612CB02" w:rsidR="0033588A" w:rsidRPr="00CD2AC8" w:rsidRDefault="0033588A" w:rsidP="0033588A">
            <w:pPr>
              <w:pStyle w:val="Normal1"/>
              <w:numPr>
                <w:ilvl w:val="0"/>
                <w:numId w:val="10"/>
              </w:numPr>
              <w:spacing w:before="60" w:after="60"/>
              <w:jc w:val="left"/>
              <w:rPr>
                <w:color w:val="000000"/>
                <w:sz w:val="20"/>
              </w:rPr>
            </w:pPr>
            <w:r>
              <w:rPr>
                <w:color w:val="000000"/>
                <w:sz w:val="20"/>
              </w:rPr>
              <w:t>Contabilizar pagamento no SIAF</w:t>
            </w:r>
          </w:p>
        </w:tc>
      </w:tr>
    </w:tbl>
    <w:p w14:paraId="607F7BF2" w14:textId="36F2DB23" w:rsidR="00020A20" w:rsidRPr="00020A20" w:rsidRDefault="00020A20" w:rsidP="00020A20">
      <w:pPr>
        <w:pStyle w:val="Ttulo2"/>
        <w:rPr>
          <w:b/>
          <w:sz w:val="32"/>
        </w:rPr>
      </w:pPr>
      <w:bookmarkStart w:id="3" w:name="_Toc86831145"/>
      <w:bookmarkStart w:id="4" w:name="_Toc86831231"/>
      <w:bookmarkStart w:id="5" w:name="_Toc88494364"/>
      <w:r w:rsidRPr="00020A20">
        <w:rPr>
          <w:b/>
        </w:rPr>
        <w:t>Órgãos solicitantes</w:t>
      </w:r>
      <w:bookmarkEnd w:id="5"/>
    </w:p>
    <w:p w14:paraId="3684A2E8" w14:textId="77777777" w:rsidR="00020A20" w:rsidRDefault="00020A20" w:rsidP="00020A20">
      <w:pPr>
        <w:rPr>
          <w:rFonts w:eastAsia="Calibri"/>
        </w:rPr>
      </w:pPr>
    </w:p>
    <w:p w14:paraId="422B61FC" w14:textId="0D84B0F0" w:rsidR="00020A20" w:rsidRPr="00020A20" w:rsidRDefault="00020A20" w:rsidP="00020A20">
      <w:pPr>
        <w:spacing w:line="360" w:lineRule="auto"/>
        <w:ind w:firstLine="576"/>
        <w:rPr>
          <w:rFonts w:eastAsia="Calibri"/>
        </w:rPr>
      </w:pPr>
      <w:r w:rsidRPr="00020A20">
        <w:rPr>
          <w:rFonts w:eastAsia="Calibri"/>
        </w:rPr>
        <w:t xml:space="preserve">Órgãos e Entidades da Administração Direta e Indireta do Poder Executivo do Estado do Paraná, integrantes do Sistema Novo </w:t>
      </w:r>
      <w:proofErr w:type="spellStart"/>
      <w:r w:rsidRPr="00020A20">
        <w:rPr>
          <w:rFonts w:eastAsia="Calibri"/>
        </w:rPr>
        <w:t>Siaf</w:t>
      </w:r>
      <w:proofErr w:type="spellEnd"/>
      <w:r w:rsidRPr="00020A20">
        <w:rPr>
          <w:rFonts w:eastAsia="Calibri"/>
        </w:rPr>
        <w:t>.</w:t>
      </w:r>
    </w:p>
    <w:p w14:paraId="155AE1A8" w14:textId="1B469DA1" w:rsidR="00020A20" w:rsidRDefault="00020A20" w:rsidP="00020A20">
      <w:pPr>
        <w:spacing w:line="360" w:lineRule="auto"/>
        <w:rPr>
          <w:rFonts w:eastAsia="Calibri"/>
        </w:rPr>
      </w:pPr>
      <w:r w:rsidRPr="00020A20">
        <w:rPr>
          <w:rFonts w:eastAsia="Calibri"/>
        </w:rPr>
        <w:t xml:space="preserve">Link: </w:t>
      </w:r>
      <w:hyperlink r:id="rId8" w:history="1">
        <w:r w:rsidRPr="001A3FA6">
          <w:rPr>
            <w:rStyle w:val="Hyperlink"/>
            <w:rFonts w:eastAsia="Calibri"/>
          </w:rPr>
          <w:t>http://www.transparencia.pr.gov.br/pte/pessoal/estrutura-organizacional?windowId=7b8</w:t>
        </w:r>
      </w:hyperlink>
    </w:p>
    <w:p w14:paraId="7F19DA30" w14:textId="7A90FE9F" w:rsidR="00020A20" w:rsidRDefault="00020A20" w:rsidP="00020A20">
      <w:pPr>
        <w:pStyle w:val="Ttulo2"/>
        <w:rPr>
          <w:b/>
        </w:rPr>
      </w:pPr>
      <w:bookmarkStart w:id="6" w:name="_Toc88494365"/>
      <w:r w:rsidRPr="00020A20">
        <w:rPr>
          <w:b/>
        </w:rPr>
        <w:t>Divisão de Controle de Pagamentos – DAF</w:t>
      </w:r>
      <w:bookmarkEnd w:id="6"/>
    </w:p>
    <w:p w14:paraId="27850D4E" w14:textId="74A985F2" w:rsidR="00020A20" w:rsidRDefault="00020A20" w:rsidP="00020A20"/>
    <w:p w14:paraId="26847EA4" w14:textId="60D1D03D" w:rsidR="00020A20" w:rsidRDefault="00020A20" w:rsidP="00020A20">
      <w:pPr>
        <w:spacing w:line="360" w:lineRule="auto"/>
        <w:ind w:firstLine="357"/>
        <w:jc w:val="both"/>
      </w:pPr>
      <w:r>
        <w:t>A Divisão de Controle de Pagamentos acompanha e controla as despesas de pessoal e encargos sociais da Administração Direta e Indireta do Poder Executivo; coordenar, acompanha e controla a execução do pagamento d</w:t>
      </w:r>
      <w:bookmarkStart w:id="7" w:name="_GoBack"/>
      <w:bookmarkEnd w:id="7"/>
      <w:r>
        <w:t>os servidores e funcionários ativos, inativos e pensionistas, bem como de estagiários, bolsistas, residentes e demais convênios de pessoal da Administração Direta e Indireta, inclusive das Empresas Dependentes vinculadas ao Poder Executivo Estadual; consiste e confere o processamento para integração das informações do Sistema de Folha de Pagamento do Estado do Paraná com o Sistema Integrado de Administração Financeira (SIAF); fornece informações da Folha de Pagamento paga com recursos do Tesouro Estadual e outras fontes para liberação do processamento financeiro; executa a liberação financeira para os pagamentos dos órgãos e entidades da Administração Direta, Indireta do Poder Executivo e de transferência de recursos aos demais Poderes, observadas as programações e os limites estabelecidos; elabora relatórios de acompanhamento e de análise da gestão financeira do Estado; coordena o recebimento de demandas referentes a questionamentos e solicitações de pagamentos; controla e acompanha os serviços de fornecimento de energia elétrica e telecomunicações no Sistema de Grandes Faturadores; e desempenha outras atividades correlatas.</w:t>
      </w:r>
    </w:p>
    <w:p w14:paraId="6C2E938B" w14:textId="342BD27F" w:rsidR="00020A20" w:rsidRDefault="00020A20" w:rsidP="003C21EC">
      <w:r w:rsidRPr="00020A20">
        <w:t xml:space="preserve">Link: </w:t>
      </w:r>
      <w:hyperlink r:id="rId9" w:history="1">
        <w:r w:rsidR="003C21EC" w:rsidRPr="001A3FA6">
          <w:rPr>
            <w:rStyle w:val="Hyperlink"/>
          </w:rPr>
          <w:t>http://www.fazenda.pr.gov.br/Pagina/Estrutura-organizacional-Secretaria-da-Fazenda</w:t>
        </w:r>
      </w:hyperlink>
    </w:p>
    <w:p w14:paraId="10371ECB" w14:textId="24B20C69" w:rsidR="003D680A" w:rsidRDefault="003D680A" w:rsidP="003C21EC"/>
    <w:p w14:paraId="5D92D3B6" w14:textId="79A54ADC" w:rsidR="003D680A" w:rsidRPr="003D680A" w:rsidRDefault="003D680A" w:rsidP="003D680A">
      <w:pPr>
        <w:pStyle w:val="Ttulo2"/>
      </w:pPr>
      <w:r>
        <w:lastRenderedPageBreak/>
        <w:t xml:space="preserve"> </w:t>
      </w:r>
      <w:bookmarkStart w:id="8" w:name="_Toc88494366"/>
      <w:r w:rsidRPr="003D680A">
        <w:rPr>
          <w:b/>
        </w:rPr>
        <w:t>Divisão de Execução Financeira – DCMF</w:t>
      </w:r>
      <w:bookmarkEnd w:id="8"/>
    </w:p>
    <w:p w14:paraId="5535D554" w14:textId="18E7E30A" w:rsidR="003D680A" w:rsidRDefault="003D680A" w:rsidP="003D680A"/>
    <w:p w14:paraId="12FDC05E" w14:textId="0B2553A8" w:rsidR="003D680A" w:rsidRDefault="003D680A" w:rsidP="003D680A">
      <w:pPr>
        <w:spacing w:line="360" w:lineRule="auto"/>
        <w:ind w:firstLine="357"/>
        <w:jc w:val="both"/>
        <w:rPr>
          <w:color w:val="000000"/>
          <w:szCs w:val="27"/>
        </w:rPr>
      </w:pPr>
      <w:r w:rsidRPr="003D680A">
        <w:rPr>
          <w:color w:val="000000"/>
          <w:szCs w:val="27"/>
        </w:rPr>
        <w:t xml:space="preserve">À Divisão de Execução Financeira cabe executar as atividades referentes aos pagamentos, às movimentações e às aplicações financeiras; movimentar os recursos provenientes das transferências </w:t>
      </w:r>
      <w:proofErr w:type="spellStart"/>
      <w:r w:rsidRPr="003D680A">
        <w:rPr>
          <w:color w:val="000000"/>
          <w:szCs w:val="27"/>
        </w:rPr>
        <w:t>inter</w:t>
      </w:r>
      <w:proofErr w:type="spellEnd"/>
      <w:r w:rsidRPr="003D680A">
        <w:rPr>
          <w:color w:val="000000"/>
          <w:szCs w:val="27"/>
        </w:rPr>
        <w:t xml:space="preserve"> e intragovernamentais; acompanhar junto às instituições bancárias as movimentações financeiras; acompanhar e analisar diariamente a execução da programação financeira; controlar e analisar as disponibilidades de recursos financeiros; elaborar e executar as ordens bancárias de transferências </w:t>
      </w:r>
      <w:proofErr w:type="spellStart"/>
      <w:r w:rsidRPr="003D680A">
        <w:rPr>
          <w:color w:val="000000"/>
          <w:szCs w:val="27"/>
        </w:rPr>
        <w:t>intra-Sistema</w:t>
      </w:r>
      <w:proofErr w:type="spellEnd"/>
      <w:r w:rsidRPr="003D680A">
        <w:rPr>
          <w:color w:val="000000"/>
          <w:szCs w:val="27"/>
        </w:rPr>
        <w:t xml:space="preserve"> Integrado de Administração Financeira e Controle do Estado do Paraná; controlar e acompanhar a movimentação dos recursos vinculados, transferidos ou repassados ao Tesouro do Estado; registrar contabilmente, as transferências financeiras, movimentações e depósitos nas contas do Tesouro Estadual; emitir as comunicações financeiras, e disponibilizar com a documentação pertinente aos Órgãos e Entidades Estaduais; analisar as liberações de pagamentos e efetuar lançamentos contábeis correspondentes no Sistema Integrado de Administração Financeira e Controle do Estado do Paraná; analisar e registrar as disponibilidades financeiras por fonte de recursos; emitir ofícios de pagamento e relatórios das liberações financeiras referentes à movimentação do dia; conferir as relações de pagamento a serem encaminhadas às instituições bancárias; conferir a autenticação mecânica dos recibos dos comprovantes de pagamentos, recolhimentos e transferências; controlar o arquivo de cópias de documentos bancários pertinentes; acompanhar, receber ou restituir valores referentes a processos judiciais não tributários e consignações judiciais retidas em folha de pessoal; confeccionar e executar os registros contábeis das transferências, de resgates e de aplicações do Tesouro do Estado; controlar as aberturas, os encerramentos e as alterações de contas correntes dos órgãos estaduais; analisar os registros contábeis processados no Sistema Integrado de Administração Financeira e Controle do Estado do Paraná na Unidade Gestora do Tesouro Estadual, efetuados pela execução financeira; verificar o retorno dos arquivos de pagamentos, indicando os possíveis erros de pagamentos; e instruir os processos administrativos no âmbito de sua competência.</w:t>
      </w:r>
    </w:p>
    <w:p w14:paraId="4B396DBA" w14:textId="289E48F1" w:rsidR="003D680A" w:rsidRDefault="003D680A" w:rsidP="003D680A">
      <w:r>
        <w:t xml:space="preserve">Link: </w:t>
      </w:r>
      <w:hyperlink r:id="rId10" w:history="1">
        <w:r w:rsidRPr="001A3FA6">
          <w:rPr>
            <w:rStyle w:val="Hyperlink"/>
          </w:rPr>
          <w:t>http://www.fazenda.pr.gov.br/Pagina/Estrutura-organizacional-Secretaria-da-Fazenda</w:t>
        </w:r>
      </w:hyperlink>
    </w:p>
    <w:p w14:paraId="7B916CB9" w14:textId="58AA7CDF" w:rsidR="003D680A" w:rsidRDefault="003D680A" w:rsidP="003D680A"/>
    <w:p w14:paraId="1F854AC9" w14:textId="36261654" w:rsidR="003D680A" w:rsidRDefault="003D680A" w:rsidP="003D680A"/>
    <w:p w14:paraId="6E33662F" w14:textId="267F50DD" w:rsidR="003D680A" w:rsidRDefault="003D680A" w:rsidP="003D680A"/>
    <w:p w14:paraId="7D4DF64A" w14:textId="2BB2A040" w:rsidR="003D680A" w:rsidRDefault="003D680A" w:rsidP="003D680A"/>
    <w:p w14:paraId="7EBA8CD1" w14:textId="77777777" w:rsidR="00A6304F" w:rsidRDefault="00A6304F" w:rsidP="003D680A"/>
    <w:p w14:paraId="79AC3F4F" w14:textId="1F1D1E70" w:rsidR="003D680A" w:rsidRDefault="003D680A" w:rsidP="003D680A"/>
    <w:p w14:paraId="3B2561B7" w14:textId="2465683E" w:rsidR="003D680A" w:rsidRPr="003D680A" w:rsidRDefault="003D680A" w:rsidP="003D680A">
      <w:pPr>
        <w:pStyle w:val="Ttulo2"/>
        <w:rPr>
          <w:b/>
          <w:sz w:val="22"/>
        </w:rPr>
      </w:pPr>
      <w:bookmarkStart w:id="9" w:name="_Toc88494367"/>
      <w:r w:rsidRPr="003D680A">
        <w:rPr>
          <w:b/>
          <w:color w:val="000000"/>
          <w:szCs w:val="27"/>
        </w:rPr>
        <w:lastRenderedPageBreak/>
        <w:t xml:space="preserve">Divisão de Execução Contábil </w:t>
      </w:r>
      <w:r>
        <w:rPr>
          <w:b/>
          <w:color w:val="000000"/>
          <w:szCs w:val="27"/>
        </w:rPr>
        <w:t>–</w:t>
      </w:r>
      <w:r w:rsidRPr="003D680A">
        <w:rPr>
          <w:b/>
          <w:color w:val="000000"/>
          <w:szCs w:val="27"/>
        </w:rPr>
        <w:t xml:space="preserve"> DCMF</w:t>
      </w:r>
      <w:bookmarkEnd w:id="9"/>
    </w:p>
    <w:p w14:paraId="5A12F165" w14:textId="186E9F8E" w:rsidR="003D680A" w:rsidRDefault="003D680A" w:rsidP="003D680A"/>
    <w:p w14:paraId="66EBBE49" w14:textId="29E1F439" w:rsidR="003D680A" w:rsidRPr="003D680A" w:rsidRDefault="003D680A" w:rsidP="003D680A">
      <w:pPr>
        <w:spacing w:line="360" w:lineRule="auto"/>
        <w:ind w:firstLine="576"/>
        <w:jc w:val="both"/>
        <w:rPr>
          <w:color w:val="000000"/>
          <w:szCs w:val="27"/>
        </w:rPr>
      </w:pPr>
      <w:r w:rsidRPr="003D680A">
        <w:rPr>
          <w:color w:val="000000"/>
          <w:szCs w:val="27"/>
        </w:rPr>
        <w:t>À Divisão de Conciliação e Controle cabe conciliar diariamente a movimentação financeira e contábil das contas bancárias do Tesouro Estadual; manter em arquivo os extratos bancários; efetuar a escrituração contábil da arrecadação direta das receitas orçamentárias e extra orçamentárias dos recursos com fontes do Tesouro Geral do Estado, tais como a arrecadação dos tributos estaduais e das taxas, das transferências constitucionais e legais do Governo Federal, inclusive dos convênios e dos fundos especiais; analisar os registros contábeis processados no Sistema Integrado de Administração Financeira e Controle do Estado do Paraná, na Unidade Gestora do Tesouro Estadual, efetuados no âmbito da gestão da receita; coordenar as atividades referentes ao acompanhamento financeiro das contas de gestão do Tesouro Estadual mantidas nas diversas instituições bancárias; analisar e acompanhar diariamente os saldos bancários das contas do Tesouro Estadual e das subcontas que integram a Conta Centralizadora; elaborar diariamente relatórios com a Disponibilidade Financeira a Utilizar; receber, analisar e classificar diariamente os documentos bancários oriundos dos diversos setores da Diretoria do Tesouro Estadual e das instituições bancárias; registrar no Sistema Integrado de Administração Financeira e Controle do Estado do Paraná de receitas tributárias que ingressam no Tesouro Estadual; registrar no Sistema Integrado de Administração Financeira e Controle do Estado do Paraná as transferências intergovernamentais que ingressam no Tesouro Estadual, classificando-as contabilmente de acordo com a sua categoria econômica; analisar todas as contas bancárias que integram o sistema e informar a disponibilidade de caixa do Tesouro Estadual; conciliar diariamente a movimentação das contas correntes e de aplicações administradas pelo Tesouro Estadual; acompanhar as devoluções de pagamentos por meio de conciliação bancária eletrônica das contas do Tesouro do Estado; controlar e acompanhar a movimentação da parcela de depósitos judiciais tributários; manter em arquivo os documentos da movimentação bancária diária; preparar o Boletim de Movimentação Financeira; requerer documentação pendente às instituições bancárias; instruir os processos administrativos de sua área de competência; elaborar o relatório de pendências de conciliação os dados referentes às conciliações da Unidade Gestora do Tesouro Estadual; e analisar os registros contábeis processados no Sistema Integrado de Administração Financeira e Controle do Estado do Paraná, na Unidade Gestora do Tesouro Estadual, efetuados no âmbito do controle bancário.</w:t>
      </w:r>
    </w:p>
    <w:p w14:paraId="04F43806" w14:textId="2C071844" w:rsidR="003D680A" w:rsidRDefault="003D680A" w:rsidP="003D680A">
      <w:pPr>
        <w:pStyle w:val="Pargrafo1"/>
        <w:ind w:left="0" w:firstLine="0"/>
      </w:pPr>
      <w:r>
        <w:t xml:space="preserve">Link: </w:t>
      </w:r>
      <w:hyperlink r:id="rId11" w:history="1">
        <w:r w:rsidRPr="001A3FA6">
          <w:rPr>
            <w:rStyle w:val="Hyperlink"/>
          </w:rPr>
          <w:t>http://www.fazenda.pr.gov.br/Pagina/Estrutura-organizacional-Secretaria-da-Fazenda</w:t>
        </w:r>
      </w:hyperlink>
    </w:p>
    <w:p w14:paraId="37E5E8CD" w14:textId="2B345090" w:rsidR="009E169B" w:rsidRDefault="003B0F49" w:rsidP="00A91A9D">
      <w:pPr>
        <w:pStyle w:val="Ttulo1"/>
        <w:spacing w:after="240" w:line="360" w:lineRule="auto"/>
      </w:pPr>
      <w:bookmarkStart w:id="10" w:name="_Toc88494368"/>
      <w:r>
        <w:lastRenderedPageBreak/>
        <w:t>Liberar pagamentos não abrangidos pelo SIAF (Detran, D+0 e guias sem código de barras)</w:t>
      </w:r>
      <w:bookmarkEnd w:id="3"/>
      <w:bookmarkEnd w:id="4"/>
      <w:bookmarkEnd w:id="10"/>
    </w:p>
    <w:p w14:paraId="25BD3B77" w14:textId="163C1A29" w:rsidR="000B0E33" w:rsidRDefault="009E169B" w:rsidP="00FB67C4">
      <w:pPr>
        <w:pStyle w:val="Pargrafo1"/>
        <w:ind w:left="0" w:firstLine="576"/>
      </w:pPr>
      <w:r>
        <w:t xml:space="preserve">O processo </w:t>
      </w:r>
      <w:r w:rsidR="004721D6">
        <w:t xml:space="preserve">é </w:t>
      </w:r>
      <w:r w:rsidR="000B0E33">
        <w:t>inicia</w:t>
      </w:r>
      <w:r w:rsidR="004721D6">
        <w:t>do</w:t>
      </w:r>
      <w:r>
        <w:t xml:space="preserve"> quando há a necessidade de se realizar um </w:t>
      </w:r>
      <w:r w:rsidR="00CD2AC8">
        <w:t>pagamento</w:t>
      </w:r>
      <w:r w:rsidR="000B0E33">
        <w:t xml:space="preserve"> fora do SIAF</w:t>
      </w:r>
      <w:r>
        <w:t>,</w:t>
      </w:r>
      <w:r w:rsidR="000B0E33">
        <w:t xml:space="preserve"> que pode ocorrer por moti</w:t>
      </w:r>
      <w:r w:rsidR="009A04A4">
        <w:t>vos distintos, como por exemplo:</w:t>
      </w:r>
      <w:r w:rsidR="000B0E33">
        <w:t xml:space="preserve"> </w:t>
      </w:r>
      <w:r w:rsidR="009A04A4">
        <w:t>guia sem código de barra, guia com dois empenhos de fontes diferentes, entre outros</w:t>
      </w:r>
      <w:r w:rsidR="000B0E33">
        <w:t>.</w:t>
      </w:r>
      <w:r>
        <w:t xml:space="preserve"> </w:t>
      </w:r>
    </w:p>
    <w:p w14:paraId="202274E4" w14:textId="063AA072" w:rsidR="00D25DF6" w:rsidRDefault="004721D6" w:rsidP="00CE7DB1">
      <w:pPr>
        <w:pStyle w:val="Pargrafo1"/>
        <w:ind w:left="0" w:firstLine="576"/>
      </w:pPr>
      <w:r>
        <w:t>A</w:t>
      </w:r>
      <w:r w:rsidR="000B0E33">
        <w:t>contece nessa ordem de tarefas: solicitação de pagamento via e-protocolo, análise financeira, liberação e realização dos pagamentos, e a contabilização do pagamento</w:t>
      </w:r>
      <w:r>
        <w:t xml:space="preserve"> que </w:t>
      </w:r>
      <w:r w:rsidR="00CE7DB1">
        <w:t>serão detalhadas a seguir</w:t>
      </w:r>
      <w:r w:rsidR="00DC4D8A">
        <w:t>:</w:t>
      </w:r>
    </w:p>
    <w:p w14:paraId="53A41C5E" w14:textId="427B1691" w:rsidR="00720AB9" w:rsidRPr="00BE7753" w:rsidRDefault="00720AB9" w:rsidP="00BE7753">
      <w:pPr>
        <w:pStyle w:val="Ttulo2"/>
        <w:rPr>
          <w:b/>
        </w:rPr>
      </w:pPr>
      <w:bookmarkStart w:id="11" w:name="_Toc86831146"/>
      <w:bookmarkStart w:id="12" w:name="_Toc86831232"/>
      <w:bookmarkStart w:id="13" w:name="_Toc88494369"/>
      <w:r w:rsidRPr="00BE7753">
        <w:rPr>
          <w:b/>
        </w:rPr>
        <w:t>Solicitar pagamentos via e-Protocolo</w:t>
      </w:r>
      <w:bookmarkEnd w:id="11"/>
      <w:bookmarkEnd w:id="12"/>
      <w:bookmarkEnd w:id="13"/>
    </w:p>
    <w:p w14:paraId="6460F13F" w14:textId="77777777" w:rsidR="00BE7753" w:rsidRDefault="00BE7753" w:rsidP="00BE7753"/>
    <w:p w14:paraId="30F51E44" w14:textId="337C953E" w:rsidR="000B0E33" w:rsidRPr="00FB5CE1" w:rsidRDefault="000B0E33" w:rsidP="00FB67C4">
      <w:pPr>
        <w:pStyle w:val="Marcador2"/>
        <w:tabs>
          <w:tab w:val="clear" w:pos="936"/>
        </w:tabs>
        <w:ind w:firstLine="567"/>
      </w:pPr>
      <w:r w:rsidRPr="000B0E33">
        <w:rPr>
          <w:bCs/>
          <w:color w:val="000000"/>
        </w:rPr>
        <w:t xml:space="preserve">Para </w:t>
      </w:r>
      <w:r w:rsidR="00FB5CE1">
        <w:rPr>
          <w:bCs/>
          <w:color w:val="000000"/>
        </w:rPr>
        <w:t>iniciar</w:t>
      </w:r>
      <w:r w:rsidRPr="000B0E33">
        <w:rPr>
          <w:bCs/>
          <w:color w:val="000000"/>
        </w:rPr>
        <w:t xml:space="preserve"> </w:t>
      </w:r>
      <w:r w:rsidR="004721D6">
        <w:rPr>
          <w:bCs/>
          <w:color w:val="000000"/>
        </w:rPr>
        <w:t>essa</w:t>
      </w:r>
      <w:r w:rsidRPr="000B0E33">
        <w:rPr>
          <w:bCs/>
          <w:color w:val="000000"/>
        </w:rPr>
        <w:t xml:space="preserve"> solicitação é importante conhecer os diferentes tipos de pagamento</w:t>
      </w:r>
      <w:r w:rsidR="0033588A">
        <w:rPr>
          <w:bCs/>
          <w:color w:val="000000"/>
        </w:rPr>
        <w:t>s</w:t>
      </w:r>
      <w:r w:rsidRPr="000B0E33">
        <w:rPr>
          <w:bCs/>
          <w:color w:val="000000"/>
        </w:rPr>
        <w:t xml:space="preserve"> que os Órgãos</w:t>
      </w:r>
      <w:r w:rsidR="0033588A">
        <w:rPr>
          <w:bCs/>
          <w:color w:val="000000"/>
        </w:rPr>
        <w:t xml:space="preserve"> Solicitantes</w:t>
      </w:r>
      <w:r w:rsidRPr="000B0E33">
        <w:rPr>
          <w:bCs/>
          <w:color w:val="000000"/>
        </w:rPr>
        <w:t xml:space="preserve"> podem realizar, dentre eles estão:</w:t>
      </w:r>
      <w:r w:rsidR="00FB5CE1">
        <w:rPr>
          <w:bCs/>
          <w:color w:val="000000"/>
        </w:rPr>
        <w:t xml:space="preserve"> </w:t>
      </w:r>
    </w:p>
    <w:p w14:paraId="2C4BED8E" w14:textId="7803C92C" w:rsidR="00FB5CE1" w:rsidRPr="00CD2AC8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CD2AC8">
        <w:rPr>
          <w:bCs/>
          <w:color w:val="000000"/>
        </w:rPr>
        <w:t>Guias GPS</w:t>
      </w:r>
      <w:r w:rsidR="00DC4D8A">
        <w:rPr>
          <w:bCs/>
          <w:color w:val="000000"/>
        </w:rPr>
        <w:t xml:space="preserve"> - </w:t>
      </w:r>
      <w:r w:rsidRPr="00CD2AC8">
        <w:rPr>
          <w:bCs/>
          <w:color w:val="000000"/>
        </w:rPr>
        <w:t>INSS - GRPR - DARF – PASEP - GRU;</w:t>
      </w:r>
    </w:p>
    <w:p w14:paraId="0A448DC8" w14:textId="4F1104B7" w:rsidR="00FB5CE1" w:rsidRPr="00CD2AC8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CD2AC8">
        <w:rPr>
          <w:bCs/>
          <w:color w:val="000000"/>
        </w:rPr>
        <w:t>Guias CEF – Recomposição de Fundos/RPV;</w:t>
      </w:r>
    </w:p>
    <w:p w14:paraId="0CFAD607" w14:textId="04A766A7" w:rsidR="00FB5CE1" w:rsidRPr="00CD2AC8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CD2AC8">
        <w:rPr>
          <w:bCs/>
          <w:color w:val="000000"/>
        </w:rPr>
        <w:t>Transferência/ajuste de contas com CNPJ do Estado;</w:t>
      </w:r>
    </w:p>
    <w:p w14:paraId="2519CB25" w14:textId="18410886" w:rsidR="00FB5CE1" w:rsidRP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OBN – salários rejeitados / transferências;</w:t>
      </w:r>
    </w:p>
    <w:p w14:paraId="11F0C4C4" w14:textId="58428000" w:rsidR="00FB5CE1" w:rsidRP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Transferência para a conta 9585-0 (</w:t>
      </w:r>
      <w:r w:rsidRPr="00CE7DB1">
        <w:rPr>
          <w:bCs/>
          <w:color w:val="000000"/>
        </w:rPr>
        <w:t>Sistema Grandes Faturadores</w:t>
      </w:r>
      <w:r w:rsidRPr="00FB5CE1">
        <w:rPr>
          <w:bCs/>
          <w:color w:val="000000"/>
        </w:rPr>
        <w:t>);</w:t>
      </w:r>
    </w:p>
    <w:p w14:paraId="0A357484" w14:textId="3A5CD9AF" w:rsidR="00FB5CE1" w:rsidRP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Pagamento de ISS para Prefeituras;</w:t>
      </w:r>
    </w:p>
    <w:p w14:paraId="1717F441" w14:textId="661293D1" w:rsidR="00FB5CE1" w:rsidRP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Pagamento energia/água (transferência na conta);</w:t>
      </w:r>
    </w:p>
    <w:p w14:paraId="6784F01B" w14:textId="0CB1820E" w:rsidR="00FB5CE1" w:rsidRDefault="00FB5CE1" w:rsidP="00F07264">
      <w:pPr>
        <w:pStyle w:val="Marcador2"/>
        <w:numPr>
          <w:ilvl w:val="1"/>
          <w:numId w:val="15"/>
        </w:numPr>
        <w:tabs>
          <w:tab w:val="clear" w:pos="936"/>
          <w:tab w:val="left" w:pos="0"/>
        </w:tabs>
        <w:rPr>
          <w:bCs/>
          <w:color w:val="000000"/>
        </w:rPr>
      </w:pPr>
      <w:r w:rsidRPr="00FB5CE1">
        <w:rPr>
          <w:bCs/>
          <w:color w:val="000000"/>
        </w:rPr>
        <w:t>Pagamento de dívidas (PROCOPA/BNDES/BADEP);</w:t>
      </w:r>
    </w:p>
    <w:p w14:paraId="2DB439A6" w14:textId="3C00BE8D" w:rsidR="00FB5CE1" w:rsidRDefault="00FB67C4" w:rsidP="00FB67C4">
      <w:pPr>
        <w:pStyle w:val="Marcador2"/>
        <w:tabs>
          <w:tab w:val="clear" w:pos="936"/>
          <w:tab w:val="left" w:pos="0"/>
        </w:tabs>
        <w:rPr>
          <w:bCs/>
          <w:color w:val="000000"/>
        </w:rPr>
      </w:pPr>
      <w:r>
        <w:rPr>
          <w:bCs/>
          <w:color w:val="000000"/>
        </w:rPr>
        <w:tab/>
      </w:r>
      <w:r w:rsidR="00BE7753">
        <w:rPr>
          <w:bCs/>
          <w:color w:val="000000"/>
        </w:rPr>
        <w:t xml:space="preserve">Definido </w:t>
      </w:r>
      <w:r w:rsidR="0033588A" w:rsidRPr="00FB5CE1">
        <w:rPr>
          <w:bCs/>
          <w:color w:val="000000"/>
        </w:rPr>
        <w:t xml:space="preserve">qual </w:t>
      </w:r>
      <w:r w:rsidR="0033588A">
        <w:rPr>
          <w:bCs/>
          <w:color w:val="000000"/>
        </w:rPr>
        <w:t xml:space="preserve">o </w:t>
      </w:r>
      <w:r w:rsidR="0033588A" w:rsidRPr="00FB5CE1">
        <w:rPr>
          <w:bCs/>
          <w:color w:val="000000"/>
        </w:rPr>
        <w:t xml:space="preserve">pagamento </w:t>
      </w:r>
      <w:r w:rsidR="004721D6">
        <w:rPr>
          <w:bCs/>
          <w:color w:val="000000"/>
        </w:rPr>
        <w:t>deseja-se</w:t>
      </w:r>
      <w:r w:rsidR="0033588A" w:rsidRPr="00FB5CE1">
        <w:rPr>
          <w:bCs/>
          <w:color w:val="000000"/>
        </w:rPr>
        <w:t xml:space="preserve"> realizar</w:t>
      </w:r>
      <w:r w:rsidR="0033588A">
        <w:rPr>
          <w:bCs/>
          <w:color w:val="000000"/>
        </w:rPr>
        <w:t>,</w:t>
      </w:r>
      <w:r w:rsidR="0033588A" w:rsidRPr="00FB5CE1">
        <w:rPr>
          <w:bCs/>
          <w:color w:val="000000"/>
        </w:rPr>
        <w:t xml:space="preserve"> </w:t>
      </w:r>
      <w:r w:rsidR="004721D6">
        <w:rPr>
          <w:bCs/>
          <w:color w:val="000000"/>
        </w:rPr>
        <w:t xml:space="preserve">o órgão solicitante deverá </w:t>
      </w:r>
      <w:r w:rsidR="0033588A">
        <w:rPr>
          <w:bCs/>
          <w:color w:val="000000"/>
        </w:rPr>
        <w:t>preencher uma “Solicitação de Desembolso Via Protocolo Digital” conforme modelo abaixo:</w:t>
      </w:r>
    </w:p>
    <w:p w14:paraId="4161492E" w14:textId="5D965DF3" w:rsidR="00BF1F89" w:rsidRDefault="00CD03EB" w:rsidP="00FB67C4">
      <w:pPr>
        <w:pStyle w:val="Marcador2"/>
        <w:tabs>
          <w:tab w:val="clear" w:pos="936"/>
          <w:tab w:val="left" w:pos="0"/>
        </w:tabs>
        <w:jc w:val="center"/>
        <w:rPr>
          <w:bCs/>
          <w:color w:val="000000"/>
          <w:sz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6C9F0DB7" wp14:editId="229AF39A">
            <wp:extent cx="4601783" cy="6726285"/>
            <wp:effectExtent l="0" t="0" r="889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2451" cy="675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EE33" w14:textId="66658B0A" w:rsidR="000B5810" w:rsidRDefault="00440AC3" w:rsidP="00440AC3">
      <w:pPr>
        <w:pStyle w:val="Marcador2"/>
        <w:tabs>
          <w:tab w:val="clear" w:pos="936"/>
          <w:tab w:val="left" w:pos="0"/>
        </w:tabs>
        <w:rPr>
          <w:bCs/>
          <w:color w:val="000000"/>
        </w:rPr>
      </w:pPr>
      <w:r>
        <w:rPr>
          <w:bCs/>
          <w:color w:val="000000"/>
        </w:rPr>
        <w:tab/>
      </w:r>
      <w:r w:rsidR="00BF1F89" w:rsidRPr="000B5810">
        <w:rPr>
          <w:bCs/>
          <w:color w:val="000000"/>
        </w:rPr>
        <w:t xml:space="preserve">Essas informações devem ser encaminhadas via e-Protocolo para </w:t>
      </w:r>
      <w:r w:rsidR="004721D6">
        <w:rPr>
          <w:bCs/>
          <w:color w:val="000000"/>
        </w:rPr>
        <w:t>a</w:t>
      </w:r>
      <w:r w:rsidR="000B5810" w:rsidRPr="000B5810">
        <w:rPr>
          <w:bCs/>
          <w:color w:val="000000"/>
        </w:rPr>
        <w:t xml:space="preserve"> </w:t>
      </w:r>
      <w:r w:rsidR="0033588A" w:rsidRPr="00CE7DB1">
        <w:rPr>
          <w:bCs/>
          <w:color w:val="000000"/>
        </w:rPr>
        <w:t>DAF</w:t>
      </w:r>
      <w:r w:rsidR="0033588A">
        <w:rPr>
          <w:bCs/>
          <w:color w:val="000000"/>
        </w:rPr>
        <w:t xml:space="preserve"> - </w:t>
      </w:r>
      <w:r w:rsidR="0033588A" w:rsidRPr="00B166F9">
        <w:rPr>
          <w:bCs/>
          <w:color w:val="000000"/>
        </w:rPr>
        <w:t>Divisão de Controle de Pagamentos</w:t>
      </w:r>
      <w:r w:rsidR="00BF1F89" w:rsidRPr="000B5810">
        <w:rPr>
          <w:bCs/>
          <w:color w:val="000000"/>
        </w:rPr>
        <w:t xml:space="preserve"> </w:t>
      </w:r>
      <w:r w:rsidR="000B5810" w:rsidRPr="000B5810">
        <w:rPr>
          <w:bCs/>
          <w:color w:val="000000"/>
        </w:rPr>
        <w:t xml:space="preserve">(para detalhes  de </w:t>
      </w:r>
      <w:r w:rsidR="003C7A2E" w:rsidRPr="000B5810">
        <w:rPr>
          <w:bCs/>
          <w:color w:val="000000"/>
        </w:rPr>
        <w:t xml:space="preserve">como utilizar o sistema e-Protocolo, o manual de uso pode ser </w:t>
      </w:r>
      <w:r w:rsidR="000B5810" w:rsidRPr="000B5810">
        <w:rPr>
          <w:bCs/>
          <w:color w:val="000000"/>
        </w:rPr>
        <w:t>acessado</w:t>
      </w:r>
      <w:r w:rsidR="003C7A2E" w:rsidRPr="000B5810">
        <w:rPr>
          <w:bCs/>
          <w:color w:val="000000"/>
        </w:rPr>
        <w:t xml:space="preserve"> através do link: </w:t>
      </w:r>
      <w:hyperlink r:id="rId13" w:history="1">
        <w:r w:rsidR="003C7A2E" w:rsidRPr="000B5810">
          <w:rPr>
            <w:rStyle w:val="Hyperlink"/>
            <w:bCs/>
          </w:rPr>
          <w:t>https://www.administracao.pr.gov.br/eProtocolo</w:t>
        </w:r>
      </w:hyperlink>
      <w:r w:rsidR="000B5810" w:rsidRPr="000B5810">
        <w:rPr>
          <w:rStyle w:val="Hyperlink"/>
          <w:bCs/>
        </w:rPr>
        <w:t>)</w:t>
      </w:r>
      <w:r w:rsidR="000B5810">
        <w:rPr>
          <w:bCs/>
          <w:color w:val="000000"/>
        </w:rPr>
        <w:t>.</w:t>
      </w:r>
    </w:p>
    <w:p w14:paraId="692BB033" w14:textId="5DC94C71" w:rsidR="00BF1F89" w:rsidRPr="000B5810" w:rsidRDefault="00440AC3" w:rsidP="00440AC3">
      <w:pPr>
        <w:pStyle w:val="Marcador2"/>
        <w:tabs>
          <w:tab w:val="clear" w:pos="936"/>
          <w:tab w:val="left" w:pos="0"/>
        </w:tabs>
        <w:rPr>
          <w:bCs/>
          <w:color w:val="000000"/>
        </w:rPr>
      </w:pPr>
      <w:r>
        <w:rPr>
          <w:bCs/>
          <w:color w:val="000000"/>
        </w:rPr>
        <w:tab/>
      </w:r>
      <w:r w:rsidR="000B5810" w:rsidRPr="000B5810">
        <w:rPr>
          <w:bCs/>
          <w:color w:val="000000"/>
        </w:rPr>
        <w:t xml:space="preserve">Os </w:t>
      </w:r>
      <w:r w:rsidR="00BF1F89" w:rsidRPr="000B5810">
        <w:rPr>
          <w:bCs/>
          <w:color w:val="000000"/>
        </w:rPr>
        <w:t>prazo</w:t>
      </w:r>
      <w:r w:rsidR="000B5810" w:rsidRPr="000B5810">
        <w:rPr>
          <w:bCs/>
          <w:color w:val="000000"/>
        </w:rPr>
        <w:t>s</w:t>
      </w:r>
      <w:r w:rsidR="00BF1F89" w:rsidRPr="000B5810">
        <w:rPr>
          <w:bCs/>
          <w:color w:val="000000"/>
        </w:rPr>
        <w:t xml:space="preserve"> para o envio d</w:t>
      </w:r>
      <w:r w:rsidR="003C7A2E" w:rsidRPr="000B5810">
        <w:rPr>
          <w:bCs/>
          <w:color w:val="000000"/>
        </w:rPr>
        <w:t>o</w:t>
      </w:r>
      <w:r w:rsidR="00BF1F89" w:rsidRPr="000B5810">
        <w:rPr>
          <w:bCs/>
          <w:color w:val="000000"/>
        </w:rPr>
        <w:t xml:space="preserve"> protocolo de solicitação</w:t>
      </w:r>
      <w:r w:rsidR="003C7A2E" w:rsidRPr="000B5810">
        <w:rPr>
          <w:bCs/>
          <w:color w:val="000000"/>
        </w:rPr>
        <w:t>,</w:t>
      </w:r>
      <w:r w:rsidR="00BF1F89" w:rsidRPr="000B5810">
        <w:rPr>
          <w:bCs/>
          <w:color w:val="000000"/>
        </w:rPr>
        <w:t xml:space="preserve"> são os seguintes:</w:t>
      </w:r>
    </w:p>
    <w:p w14:paraId="2DD055BE" w14:textId="4FA06BEC" w:rsidR="00B46EBE" w:rsidRPr="00BF1F89" w:rsidRDefault="00B46EBE" w:rsidP="00B46EBE">
      <w:pPr>
        <w:pStyle w:val="Marcador2"/>
        <w:numPr>
          <w:ilvl w:val="2"/>
          <w:numId w:val="16"/>
        </w:numPr>
        <w:tabs>
          <w:tab w:val="clear" w:pos="936"/>
          <w:tab w:val="left" w:pos="0"/>
        </w:tabs>
        <w:rPr>
          <w:bCs/>
          <w:color w:val="000000"/>
        </w:rPr>
      </w:pPr>
      <w:r w:rsidRPr="00BF1F89">
        <w:rPr>
          <w:bCs/>
          <w:color w:val="000000"/>
        </w:rPr>
        <w:lastRenderedPageBreak/>
        <w:t>DOC/TED/Guias de depósito judicial</w:t>
      </w:r>
      <w:r w:rsidR="00BA3B28">
        <w:rPr>
          <w:bCs/>
          <w:color w:val="000000"/>
        </w:rPr>
        <w:t>:</w:t>
      </w:r>
      <w:r w:rsidRPr="00BF1F89">
        <w:rPr>
          <w:bCs/>
          <w:color w:val="000000"/>
        </w:rPr>
        <w:t xml:space="preserve"> deve</w:t>
      </w:r>
      <w:r>
        <w:rPr>
          <w:bCs/>
          <w:color w:val="000000"/>
        </w:rPr>
        <w:t>-se</w:t>
      </w:r>
      <w:r w:rsidRPr="00BF1F89">
        <w:rPr>
          <w:bCs/>
          <w:color w:val="000000"/>
        </w:rPr>
        <w:t xml:space="preserve"> </w:t>
      </w:r>
      <w:r>
        <w:rPr>
          <w:bCs/>
          <w:color w:val="000000"/>
        </w:rPr>
        <w:t>chegar n</w:t>
      </w:r>
      <w:r w:rsidR="00423277">
        <w:rPr>
          <w:bCs/>
          <w:color w:val="000000"/>
        </w:rPr>
        <w:t>a</w:t>
      </w:r>
      <w:r>
        <w:rPr>
          <w:bCs/>
          <w:color w:val="000000"/>
        </w:rPr>
        <w:t xml:space="preserve"> DAF - </w:t>
      </w:r>
      <w:r w:rsidRPr="00B46EBE">
        <w:rPr>
          <w:bCs/>
          <w:color w:val="000000"/>
        </w:rPr>
        <w:t>Divisão de Controle de Pagamentos</w:t>
      </w:r>
      <w:r>
        <w:rPr>
          <w:bCs/>
          <w:color w:val="000000"/>
        </w:rPr>
        <w:t xml:space="preserve"> para análise com dois dias de antecedência do dia do pagamento e enviado para </w:t>
      </w:r>
      <w:r w:rsidR="00BA3B28">
        <w:rPr>
          <w:bCs/>
          <w:color w:val="000000"/>
        </w:rPr>
        <w:t>a</w:t>
      </w:r>
      <w:r>
        <w:rPr>
          <w:bCs/>
          <w:color w:val="000000"/>
        </w:rPr>
        <w:t xml:space="preserve"> DCMF - Divisão de Execução Financeira até no máximo às 15 horas do dia do pagamento</w:t>
      </w:r>
      <w:r w:rsidRPr="00BF1F89">
        <w:rPr>
          <w:bCs/>
          <w:color w:val="000000"/>
        </w:rPr>
        <w:t>;</w:t>
      </w:r>
      <w:r>
        <w:rPr>
          <w:bCs/>
          <w:color w:val="000000"/>
        </w:rPr>
        <w:t xml:space="preserve"> e</w:t>
      </w:r>
    </w:p>
    <w:p w14:paraId="7077DDE4" w14:textId="26988A76" w:rsidR="00BF1F89" w:rsidRPr="003C7A2E" w:rsidRDefault="00BF1F89" w:rsidP="00964060">
      <w:pPr>
        <w:pStyle w:val="Marcador2"/>
        <w:numPr>
          <w:ilvl w:val="2"/>
          <w:numId w:val="16"/>
        </w:numPr>
        <w:tabs>
          <w:tab w:val="clear" w:pos="936"/>
          <w:tab w:val="left" w:pos="0"/>
        </w:tabs>
        <w:rPr>
          <w:bCs/>
          <w:color w:val="000000"/>
        </w:rPr>
      </w:pPr>
      <w:r w:rsidRPr="00BF1F89">
        <w:rPr>
          <w:bCs/>
          <w:color w:val="000000"/>
        </w:rPr>
        <w:t>Quando envolver câmbio</w:t>
      </w:r>
      <w:r w:rsidR="00BA3B28">
        <w:rPr>
          <w:bCs/>
          <w:color w:val="000000"/>
        </w:rPr>
        <w:t>:</w:t>
      </w:r>
      <w:r w:rsidRPr="00BF1F89">
        <w:rPr>
          <w:bCs/>
          <w:color w:val="000000"/>
        </w:rPr>
        <w:t xml:space="preserve"> </w:t>
      </w:r>
      <w:r w:rsidR="00246E95">
        <w:rPr>
          <w:bCs/>
          <w:color w:val="000000"/>
        </w:rPr>
        <w:t>a data do protocolo enviado pelo órgão solicitante deve ser a mesma do recebimento pel</w:t>
      </w:r>
      <w:r w:rsidR="00423277">
        <w:rPr>
          <w:bCs/>
          <w:color w:val="000000"/>
        </w:rPr>
        <w:t>a</w:t>
      </w:r>
      <w:r w:rsidR="00246E95">
        <w:rPr>
          <w:bCs/>
          <w:color w:val="000000"/>
        </w:rPr>
        <w:t xml:space="preserve"> </w:t>
      </w:r>
      <w:r w:rsidR="00B46EBE">
        <w:rPr>
          <w:bCs/>
          <w:color w:val="000000"/>
        </w:rPr>
        <w:t xml:space="preserve">DAF - </w:t>
      </w:r>
      <w:r w:rsidR="00B46EBE" w:rsidRPr="00B46EBE">
        <w:rPr>
          <w:bCs/>
          <w:color w:val="000000"/>
        </w:rPr>
        <w:t>Divisão de Controle de Pagamentos</w:t>
      </w:r>
      <w:r w:rsidR="00CE7DB1">
        <w:rPr>
          <w:bCs/>
          <w:color w:val="000000"/>
        </w:rPr>
        <w:t xml:space="preserve"> </w:t>
      </w:r>
      <w:r w:rsidR="00246E95">
        <w:rPr>
          <w:bCs/>
          <w:color w:val="000000"/>
        </w:rPr>
        <w:t>e com a respectiva co</w:t>
      </w:r>
      <w:r w:rsidR="00363C12">
        <w:rPr>
          <w:bCs/>
          <w:color w:val="000000"/>
        </w:rPr>
        <w:t>tação da moeda dessa mesma data.</w:t>
      </w:r>
    </w:p>
    <w:p w14:paraId="419DDA77" w14:textId="69737BFC" w:rsidR="003B0D14" w:rsidRDefault="00440AC3" w:rsidP="00440AC3">
      <w:pPr>
        <w:pStyle w:val="Pargrafo1"/>
        <w:tabs>
          <w:tab w:val="left" w:pos="0"/>
        </w:tabs>
        <w:ind w:left="0" w:firstLine="0"/>
      </w:pPr>
      <w:r>
        <w:tab/>
      </w:r>
      <w:r w:rsidR="007B699C">
        <w:t xml:space="preserve">Depois </w:t>
      </w:r>
      <w:r w:rsidR="00407006">
        <w:t xml:space="preserve">do órgão solicitante encaminhar a solicitação de pagamento para </w:t>
      </w:r>
      <w:r w:rsidR="004721D6">
        <w:t>a</w:t>
      </w:r>
      <w:r w:rsidR="00407006">
        <w:t xml:space="preserve"> </w:t>
      </w:r>
      <w:r w:rsidR="00B46EBE">
        <w:rPr>
          <w:bCs/>
          <w:color w:val="000000"/>
        </w:rPr>
        <w:t xml:space="preserve">DAF - </w:t>
      </w:r>
      <w:r w:rsidR="00B46EBE" w:rsidRPr="00B46EBE">
        <w:rPr>
          <w:rFonts w:cs="Arial"/>
          <w:bCs/>
          <w:color w:val="000000"/>
        </w:rPr>
        <w:t>Divisão de Controle de Pagamentos</w:t>
      </w:r>
      <w:r w:rsidR="00407006">
        <w:t xml:space="preserve">, é </w:t>
      </w:r>
      <w:r>
        <w:t>realizada a análise financeira.</w:t>
      </w:r>
    </w:p>
    <w:p w14:paraId="6BC4DAA1" w14:textId="77777777" w:rsidR="00CD03EB" w:rsidRPr="00BE7753" w:rsidRDefault="00CD03EB">
      <w:pPr>
        <w:rPr>
          <w:rFonts w:eastAsia="Calibri"/>
          <w:b/>
          <w:szCs w:val="22"/>
          <w:lang w:eastAsia="en-US"/>
        </w:rPr>
      </w:pPr>
      <w:r w:rsidRPr="00BE7753">
        <w:rPr>
          <w:b/>
        </w:rPr>
        <w:br w:type="page"/>
      </w:r>
    </w:p>
    <w:p w14:paraId="30A7AE28" w14:textId="4B67975A" w:rsidR="004669D2" w:rsidRPr="00BE7753" w:rsidRDefault="004669D2" w:rsidP="00BE7753">
      <w:pPr>
        <w:pStyle w:val="Ttulo2"/>
        <w:rPr>
          <w:b/>
        </w:rPr>
      </w:pPr>
      <w:bookmarkStart w:id="14" w:name="_Toc86831147"/>
      <w:bookmarkStart w:id="15" w:name="_Toc86831233"/>
      <w:bookmarkStart w:id="16" w:name="_Toc88494370"/>
      <w:r w:rsidRPr="00BE7753">
        <w:rPr>
          <w:b/>
        </w:rPr>
        <w:lastRenderedPageBreak/>
        <w:t>Realizar a análise financeira</w:t>
      </w:r>
      <w:bookmarkEnd w:id="14"/>
      <w:bookmarkEnd w:id="15"/>
      <w:bookmarkEnd w:id="16"/>
    </w:p>
    <w:p w14:paraId="60700D98" w14:textId="77777777" w:rsidR="00BE7753" w:rsidRDefault="00BE7753" w:rsidP="00BE7753"/>
    <w:p w14:paraId="3FEC0F65" w14:textId="1986B8E6" w:rsidR="00A01B53" w:rsidRDefault="00463127" w:rsidP="00AC2B56">
      <w:pPr>
        <w:pStyle w:val="Pargrafo1"/>
        <w:ind w:left="0" w:firstLine="708"/>
      </w:pPr>
      <w:r>
        <w:t>É</w:t>
      </w:r>
      <w:r w:rsidR="00407006" w:rsidRPr="00407006">
        <w:t xml:space="preserve"> necessário analisar minuciosamente se todas as informações fornecidas estão c</w:t>
      </w:r>
      <w:r w:rsidR="00407006">
        <w:t>orretas</w:t>
      </w:r>
      <w:r w:rsidR="00407006" w:rsidRPr="00407006">
        <w:t>, como por exemplo:</w:t>
      </w:r>
      <w:r w:rsidR="00407006">
        <w:t xml:space="preserve"> </w:t>
      </w:r>
      <w:r w:rsidR="004669D2">
        <w:t xml:space="preserve">se a fonte e liquidação estão corretas, </w:t>
      </w:r>
      <w:r w:rsidR="004E4A50">
        <w:t xml:space="preserve">se a </w:t>
      </w:r>
      <w:r w:rsidR="00407006">
        <w:t>justificativa</w:t>
      </w:r>
      <w:r w:rsidR="004E4A50">
        <w:t xml:space="preserve"> descrita na solicitação é</w:t>
      </w:r>
      <w:r w:rsidR="00407006">
        <w:t xml:space="preserve"> coerente,</w:t>
      </w:r>
      <w:r w:rsidR="004E4A50">
        <w:t xml:space="preserve"> se a</w:t>
      </w:r>
      <w:r w:rsidR="00407006">
        <w:t xml:space="preserve"> documentação</w:t>
      </w:r>
      <w:r w:rsidR="004E4A50">
        <w:t xml:space="preserve"> necessária está</w:t>
      </w:r>
      <w:r w:rsidR="00407006">
        <w:t xml:space="preserve"> completa</w:t>
      </w:r>
      <w:r w:rsidR="004E4A50">
        <w:t>, se a autorização do ordenador de despesa está correta e com assinatura qualifi</w:t>
      </w:r>
      <w:r w:rsidR="00AC2B56">
        <w:t>cada</w:t>
      </w:r>
      <w:r w:rsidR="004E4A50">
        <w:t>.</w:t>
      </w:r>
    </w:p>
    <w:p w14:paraId="68C9057A" w14:textId="33DC8734" w:rsidR="00652789" w:rsidRDefault="002C491E" w:rsidP="00586BC9">
      <w:pPr>
        <w:pStyle w:val="Pargrafo1"/>
        <w:spacing w:after="0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E3B98F4" wp14:editId="196228B8">
            <wp:extent cx="4862800" cy="6422746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1208" cy="648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F5E9" w14:textId="3BE654AC" w:rsidR="004260C9" w:rsidRDefault="004260C9" w:rsidP="00586BC9">
      <w:pPr>
        <w:pStyle w:val="Pargrafo1"/>
        <w:ind w:left="0" w:firstLine="0"/>
        <w:jc w:val="center"/>
      </w:pPr>
      <w:r>
        <w:t xml:space="preserve">Exemplo </w:t>
      </w:r>
      <w:r w:rsidR="00CE7DB1">
        <w:t>dos itens a serem conferidos em</w:t>
      </w:r>
      <w:r>
        <w:t xml:space="preserve"> uma solicitação de pagamento.</w:t>
      </w:r>
    </w:p>
    <w:p w14:paraId="51CB75F6" w14:textId="0A3C7379" w:rsidR="00CE7DB1" w:rsidRPr="00BE7753" w:rsidRDefault="00CE7DB1" w:rsidP="00BE7753">
      <w:pPr>
        <w:pStyle w:val="Ttulo2"/>
        <w:rPr>
          <w:b/>
        </w:rPr>
      </w:pPr>
      <w:bookmarkStart w:id="17" w:name="_Toc86831148"/>
      <w:bookmarkStart w:id="18" w:name="_Toc86831234"/>
      <w:bookmarkStart w:id="19" w:name="_Toc88494371"/>
      <w:r w:rsidRPr="00BE7753">
        <w:rPr>
          <w:b/>
        </w:rPr>
        <w:lastRenderedPageBreak/>
        <w:t>Solicitar ajustes</w:t>
      </w:r>
      <w:bookmarkEnd w:id="17"/>
      <w:bookmarkEnd w:id="18"/>
      <w:bookmarkEnd w:id="19"/>
    </w:p>
    <w:p w14:paraId="299C7D15" w14:textId="77777777" w:rsidR="00BE7753" w:rsidRDefault="00BE7753" w:rsidP="00BE7753"/>
    <w:p w14:paraId="29601F20" w14:textId="2B11ACFD" w:rsidR="009848A7" w:rsidRDefault="009848A7" w:rsidP="00BE7753">
      <w:pPr>
        <w:pStyle w:val="Pargrafo1"/>
        <w:ind w:left="0" w:firstLine="576"/>
      </w:pPr>
      <w:r>
        <w:t>Caso na análise financeira seja identificado algum dado incorreto ou alguma outra pendência, é necessário solicitar ajustes</w:t>
      </w:r>
      <w:r w:rsidR="00A239E6">
        <w:t>.</w:t>
      </w:r>
      <w:r w:rsidR="00463127">
        <w:t xml:space="preserve"> V</w:t>
      </w:r>
      <w:r w:rsidRPr="009848A7">
        <w:t xml:space="preserve">erificar quais dados estão </w:t>
      </w:r>
      <w:r w:rsidR="00CE7DB1">
        <w:t xml:space="preserve">incorretos ou </w:t>
      </w:r>
      <w:r w:rsidRPr="009848A7">
        <w:t xml:space="preserve">com pendências, e então </w:t>
      </w:r>
      <w:r w:rsidR="00463127">
        <w:t>devolver o protocolo com um</w:t>
      </w:r>
      <w:r w:rsidRPr="009848A7">
        <w:t xml:space="preserve"> despacho para</w:t>
      </w:r>
      <w:r w:rsidR="00A239E6">
        <w:t xml:space="preserve"> o órgão</w:t>
      </w:r>
      <w:r w:rsidRPr="009848A7">
        <w:t xml:space="preserve"> solicitante. </w:t>
      </w:r>
      <w:r w:rsidR="00C65552">
        <w:t>É</w:t>
      </w:r>
      <w:r w:rsidRPr="009848A7">
        <w:t xml:space="preserve"> necessário também comunicar </w:t>
      </w:r>
      <w:r w:rsidR="00A239E6">
        <w:t>essa ação</w:t>
      </w:r>
      <w:r w:rsidR="00960EEE">
        <w:t xml:space="preserve"> </w:t>
      </w:r>
      <w:r w:rsidRPr="009848A7">
        <w:t xml:space="preserve">via </w:t>
      </w:r>
      <w:r w:rsidR="00960EEE">
        <w:t>telefone, e-mail, ou outro canal</w:t>
      </w:r>
      <w:r w:rsidR="00A239E6">
        <w:t xml:space="preserve"> </w:t>
      </w:r>
      <w:r w:rsidR="00C65552">
        <w:t>disponível, é</w:t>
      </w:r>
      <w:r w:rsidR="00960EEE">
        <w:t xml:space="preserve"> i</w:t>
      </w:r>
      <w:r w:rsidR="00A239E6">
        <w:t>ndispensável a comunicação em casos onde a solicitação d</w:t>
      </w:r>
      <w:r w:rsidR="00960EEE">
        <w:t>e paga</w:t>
      </w:r>
      <w:r w:rsidR="00586BC9">
        <w:t>mento tenha prazos curtos.</w:t>
      </w:r>
    </w:p>
    <w:p w14:paraId="5012DC16" w14:textId="1C2C9004" w:rsidR="00D25DF6" w:rsidRDefault="00A3285D" w:rsidP="00F717FB">
      <w:pPr>
        <w:pStyle w:val="Pargrafo1"/>
        <w:ind w:left="0" w:firstLine="708"/>
      </w:pPr>
      <w:r>
        <w:t xml:space="preserve">Caso não seja identificado nenhum dado incorreto ou nenhuma pendência, a solicitação de pagamento é encaminhada para </w:t>
      </w:r>
      <w:r w:rsidR="00BA3B28">
        <w:t xml:space="preserve">a </w:t>
      </w:r>
      <w:r w:rsidR="00C65552" w:rsidRPr="00045A1E">
        <w:t>DCMF</w:t>
      </w:r>
      <w:r w:rsidR="00C65552">
        <w:t xml:space="preserve"> - </w:t>
      </w:r>
      <w:r w:rsidR="00C65552" w:rsidRPr="00B574C7">
        <w:t>Divisão de Execução Financeira</w:t>
      </w:r>
      <w:r>
        <w:t xml:space="preserve">. </w:t>
      </w:r>
    </w:p>
    <w:p w14:paraId="6AC30C69" w14:textId="5982F75A" w:rsidR="00EC6B44" w:rsidRPr="00BE7753" w:rsidRDefault="00EC6B44" w:rsidP="00BE7753">
      <w:pPr>
        <w:pStyle w:val="Ttulo2"/>
        <w:rPr>
          <w:b/>
        </w:rPr>
      </w:pPr>
      <w:bookmarkStart w:id="20" w:name="_Toc86831149"/>
      <w:bookmarkStart w:id="21" w:name="_Toc86831235"/>
      <w:bookmarkStart w:id="22" w:name="_Toc88494372"/>
      <w:r w:rsidRPr="00BE7753">
        <w:rPr>
          <w:b/>
        </w:rPr>
        <w:t>Realizar a análise do protocolo</w:t>
      </w:r>
      <w:bookmarkEnd w:id="20"/>
      <w:bookmarkEnd w:id="21"/>
      <w:bookmarkEnd w:id="22"/>
    </w:p>
    <w:p w14:paraId="7984446D" w14:textId="77777777" w:rsidR="00BE7753" w:rsidRDefault="00BE7753" w:rsidP="00BE7753"/>
    <w:p w14:paraId="67545DDB" w14:textId="546C2656" w:rsidR="00D25DF6" w:rsidRDefault="00574C6E" w:rsidP="00BE7753">
      <w:pPr>
        <w:pStyle w:val="Pargrafo1"/>
        <w:ind w:left="0" w:firstLine="576"/>
      </w:pPr>
      <w:r w:rsidRPr="00045A1E">
        <w:t xml:space="preserve">Na </w:t>
      </w:r>
      <w:r w:rsidR="00485C83">
        <w:t xml:space="preserve">DCMF - </w:t>
      </w:r>
      <w:r w:rsidR="00485C83" w:rsidRPr="00B574C7">
        <w:t>Divisão de Execução Financeira</w:t>
      </w:r>
      <w:r w:rsidR="00BE7753">
        <w:t>,</w:t>
      </w:r>
      <w:r w:rsidR="00045A1E">
        <w:t xml:space="preserve"> é realizada</w:t>
      </w:r>
      <w:r>
        <w:t xml:space="preserve"> uma nova análise do protocolo para garantir que não existam dados incorretos</w:t>
      </w:r>
      <w:r w:rsidR="00045A1E">
        <w:t xml:space="preserve"> e nenhuma pendência</w:t>
      </w:r>
      <w:r>
        <w:t xml:space="preserve">. Caso </w:t>
      </w:r>
      <w:r w:rsidR="00973B2B">
        <w:t xml:space="preserve">ainda </w:t>
      </w:r>
      <w:r w:rsidR="00045A1E">
        <w:t>existam</w:t>
      </w:r>
      <w:r>
        <w:t xml:space="preserve">, é devolvido para </w:t>
      </w:r>
      <w:r w:rsidR="00BA3B28">
        <w:t>a</w:t>
      </w:r>
      <w:r>
        <w:t xml:space="preserve"> </w:t>
      </w:r>
      <w:r w:rsidR="00485C83" w:rsidRPr="00045A1E">
        <w:t>DAF</w:t>
      </w:r>
      <w:r w:rsidR="00485C83">
        <w:t xml:space="preserve"> - </w:t>
      </w:r>
      <w:r w:rsidR="00485C83" w:rsidRPr="00B574C7">
        <w:t>Divisão de Controle de Pagamentos</w:t>
      </w:r>
      <w:r w:rsidR="00485C83">
        <w:t xml:space="preserve"> devolver</w:t>
      </w:r>
      <w:r w:rsidR="00973B2B">
        <w:t xml:space="preserve"> para o órgão solicita</w:t>
      </w:r>
      <w:r w:rsidR="006268A2">
        <w:t>nte realizar os devidos ajustes, c</w:t>
      </w:r>
      <w:r w:rsidR="00E25111">
        <w:t xml:space="preserve">aso </w:t>
      </w:r>
      <w:r w:rsidR="00045A1E">
        <w:t>não existam</w:t>
      </w:r>
      <w:r w:rsidR="00E25111">
        <w:t xml:space="preserve">, </w:t>
      </w:r>
      <w:r w:rsidR="005B1B12" w:rsidRPr="00045A1E">
        <w:t xml:space="preserve">a </w:t>
      </w:r>
      <w:r w:rsidR="00485C83" w:rsidRPr="00045A1E">
        <w:t>DCMF</w:t>
      </w:r>
      <w:r w:rsidR="00485C83">
        <w:t xml:space="preserve"> - </w:t>
      </w:r>
      <w:r w:rsidR="00485C83" w:rsidRPr="00003D63">
        <w:t>Divisão de Execução Financeira</w:t>
      </w:r>
      <w:r w:rsidR="005B1B12">
        <w:t xml:space="preserve"> realiza</w:t>
      </w:r>
      <w:r w:rsidR="00E25111">
        <w:t xml:space="preserve"> a cria</w:t>
      </w:r>
      <w:r w:rsidR="000C1BF4">
        <w:t>ção da OTB (PR), dentro do SIAF.</w:t>
      </w:r>
    </w:p>
    <w:p w14:paraId="1C13F4D8" w14:textId="77777777" w:rsidR="00485C83" w:rsidRDefault="00485C83">
      <w:pPr>
        <w:rPr>
          <w:b/>
        </w:rPr>
      </w:pPr>
      <w:r>
        <w:rPr>
          <w:b/>
        </w:rPr>
        <w:br w:type="page"/>
      </w:r>
    </w:p>
    <w:p w14:paraId="1A0948D4" w14:textId="4B216D3F" w:rsidR="000C49DD" w:rsidRPr="00BE7753" w:rsidRDefault="00A74169" w:rsidP="00BE7753">
      <w:pPr>
        <w:pStyle w:val="Ttulo2"/>
        <w:rPr>
          <w:b/>
        </w:rPr>
      </w:pPr>
      <w:bookmarkStart w:id="23" w:name="_Toc86831150"/>
      <w:bookmarkStart w:id="24" w:name="_Toc86831236"/>
      <w:bookmarkStart w:id="25" w:name="_Toc88494373"/>
      <w:r w:rsidRPr="00BE7753">
        <w:rPr>
          <w:b/>
        </w:rPr>
        <w:lastRenderedPageBreak/>
        <w:t>Criar a</w:t>
      </w:r>
      <w:r w:rsidR="00A1667D" w:rsidRPr="00BE7753">
        <w:rPr>
          <w:b/>
        </w:rPr>
        <w:t xml:space="preserve"> OTB (PR)</w:t>
      </w:r>
      <w:r w:rsidR="00BE7753">
        <w:rPr>
          <w:b/>
        </w:rPr>
        <w:t xml:space="preserve"> – (Ordem de Transferência Bancária)</w:t>
      </w:r>
      <w:bookmarkEnd w:id="23"/>
      <w:bookmarkEnd w:id="24"/>
      <w:bookmarkEnd w:id="25"/>
    </w:p>
    <w:p w14:paraId="239DF1FF" w14:textId="45D442B4" w:rsidR="00BE7753" w:rsidRDefault="00BE7753" w:rsidP="00BE7753"/>
    <w:p w14:paraId="00E912E7" w14:textId="3FD32E24" w:rsidR="00CB03C7" w:rsidRDefault="00FC229B" w:rsidP="00BE7753">
      <w:pPr>
        <w:pStyle w:val="Pargrafo1"/>
        <w:ind w:left="0" w:firstLine="576"/>
      </w:pPr>
      <w:r>
        <w:t>A</w:t>
      </w:r>
      <w:r w:rsidR="00A1667D" w:rsidRPr="009302D7">
        <w:t xml:space="preserve"> </w:t>
      </w:r>
      <w:r w:rsidR="00B43A95" w:rsidRPr="009302D7">
        <w:t>criação da OTB</w:t>
      </w:r>
      <w:r w:rsidR="00955F70" w:rsidRPr="009302D7">
        <w:t xml:space="preserve"> (PR)</w:t>
      </w:r>
      <w:r w:rsidR="00B43A95" w:rsidRPr="009302D7">
        <w:t xml:space="preserve"> é </w:t>
      </w:r>
      <w:r>
        <w:t xml:space="preserve">feita dentro do SIAF, para isso é </w:t>
      </w:r>
      <w:r w:rsidR="00B43A95" w:rsidRPr="009302D7">
        <w:t>necessário possuir uma chav</w:t>
      </w:r>
      <w:r w:rsidR="00A1667D" w:rsidRPr="009302D7">
        <w:t>e de acesso</w:t>
      </w:r>
      <w:r>
        <w:t xml:space="preserve">, onde </w:t>
      </w:r>
      <w:r w:rsidR="00BB285D" w:rsidRPr="009302D7">
        <w:t>é realizada a criação do documento de suprimento</w:t>
      </w:r>
      <w:r w:rsidR="00955F70" w:rsidRPr="009302D7">
        <w:t xml:space="preserve"> (transferência da fonte de origem para o banco de pagamento)</w:t>
      </w:r>
      <w:r w:rsidR="00BB285D" w:rsidRPr="009302D7">
        <w:t>, a geração e emissão do lote de pagamento, e o envio do arquivo de pagamento para o Banco</w:t>
      </w:r>
      <w:r w:rsidR="00B43A95" w:rsidRPr="009302D7">
        <w:t>.</w:t>
      </w:r>
      <w:r w:rsidR="00B43A95">
        <w:t xml:space="preserve"> </w:t>
      </w:r>
    </w:p>
    <w:p w14:paraId="409BDCC3" w14:textId="07E44955" w:rsidR="003C5B91" w:rsidRDefault="00CB03C7" w:rsidP="00485C83">
      <w:pPr>
        <w:pStyle w:val="Pargrafo1"/>
        <w:numPr>
          <w:ilvl w:val="1"/>
          <w:numId w:val="10"/>
        </w:numPr>
      </w:pPr>
      <w:r>
        <w:t>Para criar o documento de suprimento</w:t>
      </w:r>
      <w:r w:rsidR="00B63013">
        <w:t xml:space="preserve"> (transferência da fonte de origem para </w:t>
      </w:r>
      <w:r w:rsidR="00C121A8">
        <w:t>conta supridora</w:t>
      </w:r>
      <w:r w:rsidR="00FC229B">
        <w:t>)</w:t>
      </w:r>
      <w:r>
        <w:t>:</w:t>
      </w:r>
    </w:p>
    <w:p w14:paraId="233919FB" w14:textId="64F25B0D" w:rsidR="004138C9" w:rsidRDefault="001442F0" w:rsidP="001442F0">
      <w:pPr>
        <w:pStyle w:val="Pargrafo1"/>
        <w:ind w:left="0" w:firstLine="708"/>
      </w:pPr>
      <w:r>
        <w:t>Acessar</w:t>
      </w:r>
      <w:r w:rsidR="00B43A95">
        <w:t xml:space="preserve"> a a</w:t>
      </w:r>
      <w:r w:rsidR="00B83858">
        <w:t xml:space="preserve">ba </w:t>
      </w:r>
      <w:r>
        <w:t>“</w:t>
      </w:r>
      <w:r w:rsidR="00B83858">
        <w:t xml:space="preserve">CP – </w:t>
      </w:r>
      <w:r w:rsidR="00A74169">
        <w:t>Transferência bancária</w:t>
      </w:r>
      <w:r>
        <w:t>”</w:t>
      </w:r>
      <w:r w:rsidR="00A74169">
        <w:t xml:space="preserve">. </w:t>
      </w:r>
    </w:p>
    <w:p w14:paraId="2D3E8668" w14:textId="2482DCDF" w:rsidR="000C49DD" w:rsidRDefault="00416AA5" w:rsidP="000C49DD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AF561B1" wp14:editId="37341AE1">
            <wp:extent cx="6314523" cy="3706665"/>
            <wp:effectExtent l="0" t="0" r="0" b="825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1036" cy="379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54D1" w14:textId="77777777" w:rsidR="00485C83" w:rsidRDefault="000C49DD" w:rsidP="003C5B91">
      <w:pPr>
        <w:pStyle w:val="Pargrafo1"/>
        <w:ind w:left="0" w:firstLine="0"/>
      </w:pPr>
      <w:r>
        <w:tab/>
      </w:r>
    </w:p>
    <w:p w14:paraId="0F2A9799" w14:textId="77777777" w:rsidR="00485C83" w:rsidRDefault="00485C83">
      <w:pPr>
        <w:rPr>
          <w:rFonts w:eastAsia="Calibri"/>
          <w:szCs w:val="22"/>
          <w:lang w:eastAsia="en-US"/>
        </w:rPr>
      </w:pPr>
      <w:r>
        <w:br w:type="page"/>
      </w:r>
    </w:p>
    <w:p w14:paraId="7F97E3D7" w14:textId="2574DC0D" w:rsidR="00D86419" w:rsidRPr="003C5B91" w:rsidRDefault="00A74169" w:rsidP="00485C83">
      <w:pPr>
        <w:pStyle w:val="Pargrafo1"/>
        <w:ind w:left="0" w:firstLine="708"/>
      </w:pPr>
      <w:r>
        <w:lastRenderedPageBreak/>
        <w:t>N</w:t>
      </w:r>
      <w:r w:rsidR="00B83858">
        <w:t xml:space="preserve">essa </w:t>
      </w:r>
      <w:r w:rsidR="00223C2B">
        <w:t>tela</w:t>
      </w:r>
      <w:r w:rsidR="00B83858">
        <w:t>, deve</w:t>
      </w:r>
      <w:r>
        <w:t>-se</w:t>
      </w:r>
      <w:r w:rsidR="00B83858">
        <w:t xml:space="preserve"> clicar no símbolo “+” para adiciona</w:t>
      </w:r>
      <w:r w:rsidR="00D226C7">
        <w:t>r uma nova entrada</w:t>
      </w:r>
      <w:r w:rsidR="00B83858">
        <w:t>.</w:t>
      </w:r>
    </w:p>
    <w:p w14:paraId="63E4E6CF" w14:textId="4EAEA3ED" w:rsidR="00D226C7" w:rsidRDefault="00416AA5" w:rsidP="00D25DF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D1ACA52" wp14:editId="5D8200A4">
            <wp:extent cx="6542831" cy="3188716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5773" cy="324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3261" w14:textId="032E8547" w:rsidR="004202F3" w:rsidRDefault="00485C83" w:rsidP="00485C83">
      <w:pPr>
        <w:pStyle w:val="Pargrafo1"/>
        <w:ind w:left="0" w:firstLine="708"/>
      </w:pPr>
      <w:r>
        <w:t>P</w:t>
      </w:r>
      <w:r w:rsidR="00B83858">
        <w:t>reencher to</w:t>
      </w:r>
      <w:r w:rsidR="00F64388">
        <w:t>das as informações necessárias</w:t>
      </w:r>
      <w:r w:rsidR="00416AA5">
        <w:t>.</w:t>
      </w:r>
    </w:p>
    <w:p w14:paraId="38B737DE" w14:textId="4240C5FE" w:rsidR="000C49DD" w:rsidRDefault="00416AA5" w:rsidP="00390DE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9F887ED" wp14:editId="0DE54780">
            <wp:extent cx="6480810" cy="3136265"/>
            <wp:effectExtent l="0" t="0" r="0" b="698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8660" w14:textId="77777777" w:rsidR="00485C83" w:rsidRDefault="000C49DD" w:rsidP="003C5B91">
      <w:pPr>
        <w:pStyle w:val="Pargrafo1"/>
        <w:ind w:left="0" w:firstLine="0"/>
      </w:pPr>
      <w:r>
        <w:tab/>
      </w:r>
    </w:p>
    <w:p w14:paraId="5154D33C" w14:textId="77777777" w:rsidR="00485C83" w:rsidRDefault="00485C83">
      <w:pPr>
        <w:rPr>
          <w:rFonts w:eastAsia="Calibri"/>
          <w:szCs w:val="22"/>
          <w:lang w:eastAsia="en-US"/>
        </w:rPr>
      </w:pPr>
      <w:r>
        <w:br w:type="page"/>
      </w:r>
    </w:p>
    <w:p w14:paraId="5179745D" w14:textId="0707CD1F" w:rsidR="00416AA5" w:rsidRPr="003C5B91" w:rsidRDefault="00D226C7" w:rsidP="00485C83">
      <w:pPr>
        <w:pStyle w:val="Pargrafo1"/>
        <w:ind w:left="0" w:firstLine="708"/>
      </w:pPr>
      <w:r>
        <w:lastRenderedPageBreak/>
        <w:t>Para preencher os</w:t>
      </w:r>
      <w:r w:rsidR="00416AA5">
        <w:t xml:space="preserve"> campos </w:t>
      </w:r>
      <w:r w:rsidR="00223C2B">
        <w:t>“</w:t>
      </w:r>
      <w:r w:rsidR="00416AA5">
        <w:t>Conta Paga</w:t>
      </w:r>
      <w:r>
        <w:t>dor</w:t>
      </w:r>
      <w:r w:rsidR="00223C2B">
        <w:t>”</w:t>
      </w:r>
      <w:r>
        <w:t xml:space="preserve"> e </w:t>
      </w:r>
      <w:r w:rsidR="00223C2B">
        <w:t>“</w:t>
      </w:r>
      <w:r>
        <w:t>Contas Credor</w:t>
      </w:r>
      <w:r w:rsidR="00223C2B">
        <w:t>”</w:t>
      </w:r>
      <w:r>
        <w:t>:</w:t>
      </w:r>
      <w:r w:rsidR="00416AA5">
        <w:t xml:space="preserve"> </w:t>
      </w:r>
      <w:r w:rsidR="00223C2B">
        <w:t xml:space="preserve">clicar no campo disponível para preenchimento, </w:t>
      </w:r>
      <w:r w:rsidR="00416AA5">
        <w:t>filtrar a conta deseja</w:t>
      </w:r>
      <w:r>
        <w:t xml:space="preserve">da e seleciona-la, </w:t>
      </w:r>
      <w:r w:rsidR="00416AA5">
        <w:t>depois confirmar.</w:t>
      </w:r>
    </w:p>
    <w:p w14:paraId="0C864CFA" w14:textId="1DA11FD2" w:rsidR="00D226C7" w:rsidRDefault="00223C2B" w:rsidP="00485C8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C3B493B" wp14:editId="1F030B0B">
            <wp:extent cx="6480810" cy="31635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1B2E" w14:textId="3C60A998" w:rsidR="00D226C7" w:rsidRDefault="00D226C7" w:rsidP="000C49DD">
      <w:pPr>
        <w:pStyle w:val="Pargrafo1"/>
        <w:ind w:left="0" w:firstLine="0"/>
      </w:pPr>
      <w:r>
        <w:tab/>
        <w:t>Com as informações necessárias preenchidas, confirmar.</w:t>
      </w:r>
    </w:p>
    <w:p w14:paraId="462D275F" w14:textId="62F48F98" w:rsidR="00D226C7" w:rsidRDefault="00D226C7" w:rsidP="00D226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B35B4A6" wp14:editId="77245A57">
            <wp:extent cx="6480810" cy="3028493"/>
            <wp:effectExtent l="0" t="0" r="0" b="63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7585" cy="30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EF73" w14:textId="77777777" w:rsidR="00A258FC" w:rsidRDefault="00D226C7" w:rsidP="000C49DD">
      <w:pPr>
        <w:pStyle w:val="Pargrafo1"/>
        <w:ind w:left="0" w:firstLine="0"/>
      </w:pPr>
      <w:r>
        <w:tab/>
      </w:r>
    </w:p>
    <w:p w14:paraId="39DE5E78" w14:textId="77777777" w:rsidR="00A258FC" w:rsidRDefault="00A258FC">
      <w:pPr>
        <w:rPr>
          <w:rFonts w:eastAsia="Calibri"/>
          <w:szCs w:val="22"/>
          <w:lang w:eastAsia="en-US"/>
        </w:rPr>
      </w:pPr>
      <w:r>
        <w:br w:type="page"/>
      </w:r>
    </w:p>
    <w:p w14:paraId="4E2FA32F" w14:textId="493DC1A1" w:rsidR="00A258FC" w:rsidRPr="00223C2B" w:rsidRDefault="00A258FC" w:rsidP="00A258FC">
      <w:pPr>
        <w:pStyle w:val="Pargrafo1"/>
        <w:ind w:left="0" w:firstLine="708"/>
        <w:rPr>
          <w:color w:val="000000" w:themeColor="text1"/>
        </w:rPr>
      </w:pPr>
      <w:r w:rsidRPr="00A258FC">
        <w:rPr>
          <w:color w:val="000000" w:themeColor="text1"/>
        </w:rPr>
        <w:lastRenderedPageBreak/>
        <w:t xml:space="preserve">A entrada será registrada, gerando o número do documento </w:t>
      </w:r>
      <w:r w:rsidR="0027380E">
        <w:rPr>
          <w:color w:val="000000" w:themeColor="text1"/>
        </w:rPr>
        <w:t>de transf</w:t>
      </w:r>
      <w:r w:rsidR="00984AFB">
        <w:rPr>
          <w:color w:val="000000" w:themeColor="text1"/>
        </w:rPr>
        <w:t xml:space="preserve">erência </w:t>
      </w:r>
      <w:r w:rsidRPr="00A258FC">
        <w:rPr>
          <w:color w:val="000000" w:themeColor="text1"/>
        </w:rPr>
        <w:t>na tela “CP – Transferência Bancária – Distribuição Contábil”.</w:t>
      </w:r>
    </w:p>
    <w:p w14:paraId="566B3449" w14:textId="10CD5BAA" w:rsidR="00CB03C7" w:rsidRDefault="00E50F9E" w:rsidP="00390DE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1423BB6" wp14:editId="6B2F9C8D">
            <wp:extent cx="6480810" cy="3496666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1711" cy="35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AE7F" w14:textId="77777777" w:rsidR="00F85D7D" w:rsidRDefault="00F85D7D">
      <w:pPr>
        <w:rPr>
          <w:rFonts w:eastAsia="Calibri"/>
          <w:szCs w:val="22"/>
          <w:lang w:eastAsia="en-US"/>
        </w:rPr>
      </w:pPr>
      <w:r>
        <w:br w:type="page"/>
      </w:r>
    </w:p>
    <w:p w14:paraId="3BBAFC10" w14:textId="070D5363" w:rsidR="00CB03C7" w:rsidRDefault="00CB03C7" w:rsidP="00B1404D">
      <w:pPr>
        <w:pStyle w:val="Pargrafo1"/>
        <w:numPr>
          <w:ilvl w:val="1"/>
          <w:numId w:val="10"/>
        </w:numPr>
      </w:pPr>
      <w:r>
        <w:lastRenderedPageBreak/>
        <w:t>Para gerar e emitir o lote de transferência:</w:t>
      </w:r>
    </w:p>
    <w:p w14:paraId="7D53F115" w14:textId="47D3F36A" w:rsidR="00CB03C7" w:rsidRDefault="00CB03C7" w:rsidP="00A61756">
      <w:pPr>
        <w:pStyle w:val="Pargrafo1"/>
        <w:ind w:left="0" w:firstLine="0"/>
      </w:pPr>
      <w:r>
        <w:tab/>
      </w:r>
      <w:r w:rsidR="00B1404D">
        <w:t>Acessar a aba</w:t>
      </w:r>
      <w:r w:rsidR="00A325FD">
        <w:t xml:space="preserve"> </w:t>
      </w:r>
      <w:r w:rsidR="00B1404D">
        <w:t>“</w:t>
      </w:r>
      <w:r w:rsidR="00A325FD">
        <w:t>Geração de Lote</w:t>
      </w:r>
      <w:r w:rsidR="00F56B92">
        <w:t xml:space="preserve"> Transferência Bancária</w:t>
      </w:r>
      <w:r w:rsidR="00B1404D">
        <w:t>”</w:t>
      </w:r>
      <w:r>
        <w:t>, no SIAF.</w:t>
      </w:r>
    </w:p>
    <w:p w14:paraId="3D70205D" w14:textId="3E223B2C" w:rsidR="00CB03C7" w:rsidRDefault="00F56B92" w:rsidP="00CB03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86038BC" wp14:editId="14C01AD7">
            <wp:extent cx="6480810" cy="31432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E961" w14:textId="18C7BF8B" w:rsidR="00A74169" w:rsidRDefault="00CB03C7" w:rsidP="00A61756">
      <w:pPr>
        <w:pStyle w:val="Pargrafo1"/>
        <w:ind w:left="0" w:firstLine="0"/>
      </w:pPr>
      <w:r>
        <w:tab/>
      </w:r>
      <w:r w:rsidR="00B1404D">
        <w:t>S</w:t>
      </w:r>
      <w:r w:rsidR="00A325FD">
        <w:t xml:space="preserve">elecionar </w:t>
      </w:r>
      <w:r w:rsidR="00017A3C">
        <w:t>o campo</w:t>
      </w:r>
      <w:r w:rsidR="00A325FD">
        <w:t xml:space="preserve"> </w:t>
      </w:r>
      <w:r w:rsidR="00017A3C">
        <w:t>“</w:t>
      </w:r>
      <w:r w:rsidR="00A325FD">
        <w:t>seleção de dados</w:t>
      </w:r>
      <w:r w:rsidR="00017A3C">
        <w:t>”</w:t>
      </w:r>
      <w:r w:rsidR="00A325FD">
        <w:t xml:space="preserve">, </w:t>
      </w:r>
      <w:r w:rsidR="00B1404D">
        <w:t xml:space="preserve">e </w:t>
      </w:r>
      <w:r w:rsidR="00A325FD">
        <w:t xml:space="preserve">clicar </w:t>
      </w:r>
      <w:r w:rsidR="00A74169">
        <w:t>no botão “</w:t>
      </w:r>
      <w:r w:rsidR="00A325FD">
        <w:t>submeter</w:t>
      </w:r>
      <w:r w:rsidR="00A74169">
        <w:t>” para acessar a próxima tela</w:t>
      </w:r>
      <w:r>
        <w:t>.</w:t>
      </w:r>
    </w:p>
    <w:p w14:paraId="37E1F161" w14:textId="76348C46" w:rsidR="00CB03C7" w:rsidRDefault="00017A3C" w:rsidP="00CB03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8F65B5B" wp14:editId="33D56397">
            <wp:extent cx="6480810" cy="3065780"/>
            <wp:effectExtent l="0" t="0" r="0" b="127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4E61" w14:textId="48B43456" w:rsidR="00017A3C" w:rsidRDefault="00CB03C7" w:rsidP="00CB03C7">
      <w:pPr>
        <w:pStyle w:val="Pargrafo1"/>
        <w:ind w:left="0" w:firstLine="0"/>
      </w:pPr>
      <w:r>
        <w:tab/>
      </w:r>
    </w:p>
    <w:p w14:paraId="79C19E81" w14:textId="5AC03019" w:rsidR="00CB03C7" w:rsidRDefault="00017A3C" w:rsidP="00CB03C7">
      <w:pPr>
        <w:pStyle w:val="Pargrafo1"/>
        <w:ind w:left="0" w:firstLine="0"/>
      </w:pPr>
      <w:r>
        <w:lastRenderedPageBreak/>
        <w:tab/>
        <w:t>Para preencher o campo “Documento”, clicar em “Em branco” e selecionar “Literal”</w:t>
      </w:r>
      <w:r w:rsidR="00A325FD">
        <w:t xml:space="preserve">. </w:t>
      </w:r>
    </w:p>
    <w:p w14:paraId="7CFE9853" w14:textId="1F71A4FC" w:rsidR="00CB03C7" w:rsidRDefault="00017A3C" w:rsidP="00CB03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5D32BFD" wp14:editId="0344C2E7">
            <wp:extent cx="6480810" cy="308800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6DCB" w14:textId="1DB24CB0" w:rsidR="00017A3C" w:rsidRDefault="00CB03C7" w:rsidP="00CB03C7">
      <w:pPr>
        <w:pStyle w:val="Pargrafo1"/>
        <w:ind w:left="0" w:firstLine="0"/>
      </w:pPr>
      <w:r>
        <w:tab/>
      </w:r>
      <w:r w:rsidR="00017A3C">
        <w:t>Preencher o campo “Valor Literal” com o número do documento de transferência e confirmar.</w:t>
      </w:r>
    </w:p>
    <w:p w14:paraId="3ABC6081" w14:textId="57374EF6" w:rsidR="00017A3C" w:rsidRDefault="00017A3C" w:rsidP="00017A3C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FDD0C01" wp14:editId="1FBBC7FF">
            <wp:extent cx="6480810" cy="305435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A4CE" w14:textId="77777777" w:rsidR="00E602FB" w:rsidRDefault="00017A3C" w:rsidP="00E602FB">
      <w:pPr>
        <w:pStyle w:val="Pargrafo1"/>
        <w:ind w:left="0" w:firstLine="0"/>
      </w:pPr>
      <w:r>
        <w:tab/>
      </w:r>
    </w:p>
    <w:p w14:paraId="19047C72" w14:textId="77777777" w:rsidR="00E602FB" w:rsidRDefault="00E602FB" w:rsidP="00E602FB">
      <w:pPr>
        <w:pStyle w:val="Pargrafo1"/>
        <w:ind w:left="0" w:firstLine="0"/>
      </w:pPr>
    </w:p>
    <w:p w14:paraId="3AEC8BB7" w14:textId="602CB51D" w:rsidR="00E602FB" w:rsidRDefault="00E602FB" w:rsidP="00E602FB">
      <w:pPr>
        <w:pStyle w:val="Pargrafo1"/>
        <w:ind w:left="0" w:firstLine="0"/>
      </w:pPr>
      <w:r>
        <w:lastRenderedPageBreak/>
        <w:tab/>
        <w:t>Para preencher o campo “Companhia”, clicar em “Em branco” e selecionar “Literal”.</w:t>
      </w:r>
    </w:p>
    <w:p w14:paraId="62709290" w14:textId="560D1B6B" w:rsidR="00E602FB" w:rsidRDefault="00E602FB" w:rsidP="00E602F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771DA99" wp14:editId="30B1164A">
            <wp:extent cx="6480810" cy="30670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B7C2" w14:textId="340D3745" w:rsidR="00E602FB" w:rsidRDefault="00E602FB" w:rsidP="00E602FB">
      <w:pPr>
        <w:pStyle w:val="Pargrafo1"/>
        <w:ind w:left="0" w:firstLine="0"/>
      </w:pPr>
      <w:r>
        <w:tab/>
        <w:t>Preencher o campo “Valor Literal”</w:t>
      </w:r>
      <w:r w:rsidR="00B21976">
        <w:t xml:space="preserve"> com código da companhia</w:t>
      </w:r>
      <w:r>
        <w:t xml:space="preserve"> e confirmar.</w:t>
      </w:r>
    </w:p>
    <w:p w14:paraId="74D31C62" w14:textId="690C5C42" w:rsidR="00E602FB" w:rsidRDefault="00E602FB" w:rsidP="00E602F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197410D" wp14:editId="414346EA">
            <wp:extent cx="6480810" cy="3086735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F157" w14:textId="77777777" w:rsidR="00B21976" w:rsidRDefault="00E602FB" w:rsidP="00CB03C7">
      <w:pPr>
        <w:pStyle w:val="Pargrafo1"/>
        <w:ind w:left="0" w:firstLine="0"/>
      </w:pPr>
      <w:r>
        <w:tab/>
      </w:r>
    </w:p>
    <w:p w14:paraId="2B7DE6A9" w14:textId="77777777" w:rsidR="00B21976" w:rsidRDefault="00B21976" w:rsidP="00CB03C7">
      <w:pPr>
        <w:pStyle w:val="Pargrafo1"/>
        <w:ind w:left="0" w:firstLine="0"/>
      </w:pPr>
    </w:p>
    <w:p w14:paraId="5D373A22" w14:textId="5FA3059C" w:rsidR="00B21976" w:rsidRDefault="00B21976" w:rsidP="00CB03C7">
      <w:pPr>
        <w:pStyle w:val="Pargrafo1"/>
        <w:ind w:left="0" w:firstLine="0"/>
      </w:pPr>
      <w:r>
        <w:lastRenderedPageBreak/>
        <w:tab/>
        <w:t>Com os dados preenchidos, confirmar.</w:t>
      </w:r>
    </w:p>
    <w:p w14:paraId="2D38A2DF" w14:textId="219B4A29" w:rsidR="00B21976" w:rsidRDefault="00B21976" w:rsidP="00B2197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D78DD23" wp14:editId="69C715F8">
            <wp:extent cx="6480810" cy="310896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EE8E" w14:textId="2112E559" w:rsidR="00B21976" w:rsidRDefault="007C2DB0" w:rsidP="00CB03C7">
      <w:pPr>
        <w:pStyle w:val="Pargrafo1"/>
        <w:ind w:left="0" w:firstLine="0"/>
      </w:pPr>
      <w:r>
        <w:tab/>
      </w:r>
      <w:r w:rsidR="00AB33FD">
        <w:t>S</w:t>
      </w:r>
      <w:r>
        <w:t xml:space="preserve">erá disponibilizado a tela “Seleção da impressora”, clicar em “confirmar” para gerar o relatório do lote.  </w:t>
      </w:r>
    </w:p>
    <w:p w14:paraId="6E009942" w14:textId="30C6B142" w:rsidR="007C2DB0" w:rsidRDefault="007C2DB0" w:rsidP="007C2DB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1713CC0" wp14:editId="5A7ABBB4">
            <wp:extent cx="6480810" cy="3081655"/>
            <wp:effectExtent l="0" t="0" r="0" b="444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39B5" w14:textId="77777777" w:rsidR="007C2DB0" w:rsidRDefault="00B21976" w:rsidP="00CB03C7">
      <w:pPr>
        <w:pStyle w:val="Pargrafo1"/>
        <w:ind w:left="0" w:firstLine="0"/>
      </w:pPr>
      <w:r>
        <w:tab/>
      </w:r>
    </w:p>
    <w:p w14:paraId="099DBD32" w14:textId="65E92510" w:rsidR="007C2DB0" w:rsidRDefault="007C2DB0" w:rsidP="00CB03C7">
      <w:pPr>
        <w:pStyle w:val="Pargrafo1"/>
        <w:ind w:left="0" w:firstLine="0"/>
      </w:pPr>
      <w:r>
        <w:lastRenderedPageBreak/>
        <w:tab/>
      </w:r>
      <w:r w:rsidR="00AB33FD" w:rsidRPr="00AB33FD">
        <w:t>No lado esquerdo da tela poderá ser visualizado a aba “Relatórios Recentes” onde aparecerá o relatório gerado.</w:t>
      </w:r>
    </w:p>
    <w:p w14:paraId="1DD439C4" w14:textId="62686731" w:rsidR="007C2DB0" w:rsidRDefault="007C2DB0" w:rsidP="00C41F4F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55FE329" wp14:editId="471341FA">
            <wp:extent cx="5443293" cy="3525927"/>
            <wp:effectExtent l="0" t="0" r="508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3064" cy="353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DDF8" w14:textId="66398145" w:rsidR="00CB03C7" w:rsidRDefault="007C2DB0" w:rsidP="00CB03C7">
      <w:pPr>
        <w:pStyle w:val="Pargrafo1"/>
        <w:ind w:left="0" w:firstLine="0"/>
      </w:pPr>
      <w:r>
        <w:tab/>
      </w:r>
      <w:r w:rsidR="00A16B9B">
        <w:t xml:space="preserve">Para </w:t>
      </w:r>
      <w:r w:rsidR="00F85D11">
        <w:t>emissão</w:t>
      </w:r>
      <w:r w:rsidR="00A16B9B">
        <w:t xml:space="preserve"> </w:t>
      </w:r>
      <w:r w:rsidR="00F85D11">
        <w:t xml:space="preserve">do lote, </w:t>
      </w:r>
      <w:r w:rsidR="00A16B9B">
        <w:t xml:space="preserve">acessar a aba </w:t>
      </w:r>
      <w:r w:rsidR="00876C5E">
        <w:t>“</w:t>
      </w:r>
      <w:r w:rsidR="00A16B9B">
        <w:t>Emitir Lotes – Transferência D+0</w:t>
      </w:r>
      <w:r w:rsidR="00876C5E">
        <w:t>”</w:t>
      </w:r>
      <w:r w:rsidR="00CB03C7">
        <w:t>.</w:t>
      </w:r>
    </w:p>
    <w:p w14:paraId="0DD8D386" w14:textId="160809BE" w:rsidR="00CB03C7" w:rsidRDefault="00FB37F7" w:rsidP="00CB03C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D6A8B6D" wp14:editId="0D488E06">
            <wp:extent cx="6480810" cy="316547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D73D" w14:textId="341E1C3F" w:rsidR="00B80AAE" w:rsidRDefault="00CB03C7" w:rsidP="00CB03C7">
      <w:pPr>
        <w:pStyle w:val="Pargrafo1"/>
        <w:ind w:left="0" w:firstLine="0"/>
      </w:pPr>
      <w:r>
        <w:lastRenderedPageBreak/>
        <w:tab/>
        <w:t>S</w:t>
      </w:r>
      <w:r w:rsidR="00A16B9B">
        <w:t xml:space="preserve">elecionar o status </w:t>
      </w:r>
      <w:r w:rsidR="00876C5E">
        <w:t>“</w:t>
      </w:r>
      <w:r w:rsidR="00A16B9B">
        <w:t>Emitir</w:t>
      </w:r>
      <w:r w:rsidR="00876C5E">
        <w:t>”</w:t>
      </w:r>
      <w:r w:rsidR="00A16B9B">
        <w:t xml:space="preserve">, e descrever o </w:t>
      </w:r>
      <w:r w:rsidR="00876C5E">
        <w:t>“</w:t>
      </w:r>
      <w:r w:rsidR="00A16B9B">
        <w:t>Originador</w:t>
      </w:r>
      <w:r w:rsidR="00876C5E">
        <w:t>”</w:t>
      </w:r>
      <w:r w:rsidR="00FB37F7">
        <w:t xml:space="preserve"> (u</w:t>
      </w:r>
      <w:r w:rsidR="00A16B9B">
        <w:t>suário do sistema que está realizando a atividade)</w:t>
      </w:r>
      <w:r w:rsidR="00CE0A8D">
        <w:t xml:space="preserve"> </w:t>
      </w:r>
      <w:r w:rsidR="00A16B9B">
        <w:t xml:space="preserve">e </w:t>
      </w:r>
      <w:r w:rsidR="00F72274">
        <w:t>clicar em “pesquisar”</w:t>
      </w:r>
      <w:r w:rsidR="00A16B9B">
        <w:t>.</w:t>
      </w:r>
      <w:r w:rsidR="00A85C90">
        <w:t xml:space="preserve"> </w:t>
      </w:r>
    </w:p>
    <w:p w14:paraId="269CDBDD" w14:textId="0E25ABCA" w:rsidR="00F07357" w:rsidRDefault="00FB37F7" w:rsidP="00933C8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63C1AC8" wp14:editId="67F0661D">
            <wp:extent cx="6480810" cy="328452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8417" cy="328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AE98" w14:textId="36C76D8E" w:rsidR="00933C80" w:rsidRDefault="00F07357" w:rsidP="00F07357">
      <w:pPr>
        <w:pStyle w:val="Pargrafo1"/>
        <w:ind w:left="0" w:firstLine="0"/>
      </w:pPr>
      <w:r>
        <w:tab/>
      </w:r>
      <w:r w:rsidR="006B2580">
        <w:t>Selecionar o registro desejado</w:t>
      </w:r>
      <w:r w:rsidR="00C42D25">
        <w:t xml:space="preserve"> </w:t>
      </w:r>
      <w:r w:rsidR="005C5B16">
        <w:t xml:space="preserve">e </w:t>
      </w:r>
      <w:r w:rsidR="00C42D25">
        <w:t xml:space="preserve">clicar </w:t>
      </w:r>
      <w:r w:rsidR="00B80AAE">
        <w:t>em “</w:t>
      </w:r>
      <w:r w:rsidR="00C42D25">
        <w:t>Linha (</w:t>
      </w:r>
      <w:proofErr w:type="gramStart"/>
      <w:r>
        <w:t>R)</w:t>
      </w:r>
      <w:r w:rsidR="00B80AAE">
        <w:t>”</w:t>
      </w:r>
      <w:proofErr w:type="gramEnd"/>
      <w:r w:rsidR="00FB37F7">
        <w:t>.</w:t>
      </w:r>
    </w:p>
    <w:p w14:paraId="5D490720" w14:textId="6B33D21E" w:rsidR="004B1F96" w:rsidRDefault="00FB37F7" w:rsidP="0014640F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A049F94" wp14:editId="66B52921">
            <wp:extent cx="6480810" cy="3408883"/>
            <wp:effectExtent l="0" t="0" r="0" b="127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5156" cy="341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BEFF" w14:textId="5F16C182" w:rsidR="00FB37F7" w:rsidRDefault="004B1F96" w:rsidP="00FB37F7">
      <w:pPr>
        <w:pStyle w:val="Pargrafo1"/>
        <w:ind w:left="0" w:firstLine="0"/>
      </w:pPr>
      <w:r>
        <w:lastRenderedPageBreak/>
        <w:tab/>
      </w:r>
      <w:r w:rsidR="00FB37F7">
        <w:t>Em seguida na opção “Emitir (</w:t>
      </w:r>
      <w:proofErr w:type="gramStart"/>
      <w:r w:rsidR="00FB37F7">
        <w:t>W)”</w:t>
      </w:r>
      <w:proofErr w:type="gramEnd"/>
      <w:r w:rsidR="00FB37F7">
        <w:t>.</w:t>
      </w:r>
    </w:p>
    <w:p w14:paraId="448AD03F" w14:textId="0E5EE774" w:rsidR="00FB37F7" w:rsidRDefault="00FB37F7" w:rsidP="00FB37F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9E21213" wp14:editId="2EE6B7E6">
            <wp:extent cx="6480810" cy="3328416"/>
            <wp:effectExtent l="0" t="0" r="0" b="571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5830" cy="333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4703" w14:textId="2D1313C2" w:rsidR="00933C80" w:rsidRDefault="00FB37F7" w:rsidP="00F07357">
      <w:pPr>
        <w:pStyle w:val="Pargrafo1"/>
        <w:ind w:left="0" w:firstLine="0"/>
      </w:pPr>
      <w:r>
        <w:tab/>
      </w:r>
      <w:r w:rsidR="006F1EDF">
        <w:t>Preencher</w:t>
      </w:r>
      <w:r w:rsidR="00C42D25">
        <w:t xml:space="preserve"> </w:t>
      </w:r>
      <w:r w:rsidR="006F1EDF">
        <w:t>o espaço “</w:t>
      </w:r>
      <w:proofErr w:type="spellStart"/>
      <w:r w:rsidR="006F1EDF">
        <w:t>Dt</w:t>
      </w:r>
      <w:proofErr w:type="spellEnd"/>
      <w:r w:rsidR="006F1EDF">
        <w:t xml:space="preserve">. Cont. do </w:t>
      </w:r>
      <w:proofErr w:type="spellStart"/>
      <w:r w:rsidR="006F1EDF">
        <w:t>Pgto</w:t>
      </w:r>
      <w:proofErr w:type="spellEnd"/>
      <w:r w:rsidR="006F1EDF">
        <w:t>”</w:t>
      </w:r>
      <w:r w:rsidR="00C42D25">
        <w:t xml:space="preserve"> </w:t>
      </w:r>
      <w:r w:rsidR="006F1EDF">
        <w:t>com a data da contabilização do pagamento</w:t>
      </w:r>
      <w:r w:rsidR="00C42D25">
        <w:t xml:space="preserve">, e </w:t>
      </w:r>
      <w:r w:rsidR="00B80AAE">
        <w:t>c</w:t>
      </w:r>
      <w:r w:rsidR="00C42D25">
        <w:t xml:space="preserve">onfirmar. </w:t>
      </w:r>
    </w:p>
    <w:p w14:paraId="7BF4D06E" w14:textId="6CA95D52" w:rsidR="00933C80" w:rsidRDefault="00FB37F7" w:rsidP="004B1F9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86E0AC0" wp14:editId="3DC1BFEB">
            <wp:extent cx="6480810" cy="3350361"/>
            <wp:effectExtent l="0" t="0" r="0" b="254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7685" cy="33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927E" w14:textId="3FE3B56F" w:rsidR="004B1F96" w:rsidRDefault="00933C80" w:rsidP="00F07357">
      <w:pPr>
        <w:pStyle w:val="Pargrafo1"/>
        <w:ind w:left="0" w:firstLine="0"/>
      </w:pPr>
      <w:r>
        <w:lastRenderedPageBreak/>
        <w:tab/>
      </w:r>
      <w:r w:rsidR="00C42D25">
        <w:t xml:space="preserve">Verificar se as informações estão corretas e confirmar a emissão do lote. </w:t>
      </w:r>
    </w:p>
    <w:p w14:paraId="0D4676D4" w14:textId="2CECD66F" w:rsidR="00FB37F7" w:rsidRDefault="00FB37F7" w:rsidP="00291BD4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785F410" wp14:editId="0198B7B0">
            <wp:extent cx="6480810" cy="3255264"/>
            <wp:effectExtent l="0" t="0" r="0" b="254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5196" cy="325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5E86" w14:textId="6C34864C" w:rsidR="00FB37F7" w:rsidRDefault="00FB37F7" w:rsidP="009623D3">
      <w:pPr>
        <w:spacing w:after="240"/>
        <w:jc w:val="both"/>
      </w:pPr>
      <w:r>
        <w:tab/>
      </w:r>
      <w:r w:rsidR="005C5B16">
        <w:t>S</w:t>
      </w:r>
      <w:r>
        <w:t>erá disponibilizado a tela “Seleção da impressora”, clicar em “confirmar” para gerar o</w:t>
      </w:r>
      <w:r w:rsidR="005C5B16">
        <w:t xml:space="preserve"> relatório de emissão do lote. </w:t>
      </w:r>
      <w:r w:rsidR="005C5B16" w:rsidRPr="005C5B16">
        <w:t>No lado esquerdo da tela poderá ser visualizado a aba “Relatórios Recentes” onde aparecerá o relatório gerado.</w:t>
      </w:r>
    </w:p>
    <w:p w14:paraId="4F45E496" w14:textId="2606C9B4" w:rsidR="006E5B8C" w:rsidRDefault="00FB37F7" w:rsidP="006E5B8C">
      <w:pPr>
        <w:spacing w:after="240"/>
        <w:rPr>
          <w:rFonts w:eastAsia="Calibri"/>
          <w:szCs w:val="22"/>
          <w:lang w:eastAsia="en-US"/>
        </w:rPr>
      </w:pPr>
      <w:r>
        <w:rPr>
          <w:noProof/>
        </w:rPr>
        <w:drawing>
          <wp:inline distT="0" distB="0" distL="0" distR="0" wp14:anchorId="5A402603" wp14:editId="5AAE461F">
            <wp:extent cx="6480810" cy="3291840"/>
            <wp:effectExtent l="0" t="0" r="0" b="381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4454" cy="329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7524" w14:textId="6A7FF7F0" w:rsidR="005C5B16" w:rsidRPr="005C5B16" w:rsidRDefault="006E5B8C" w:rsidP="005C5B16">
      <w:pPr>
        <w:spacing w:after="240"/>
        <w:jc w:val="both"/>
      </w:pPr>
      <w:r>
        <w:tab/>
      </w:r>
    </w:p>
    <w:p w14:paraId="5E1542FE" w14:textId="692F1BAE" w:rsidR="009C6626" w:rsidRDefault="009C6626" w:rsidP="00C20F5E">
      <w:pPr>
        <w:pStyle w:val="Pargrafo1"/>
        <w:numPr>
          <w:ilvl w:val="1"/>
          <w:numId w:val="10"/>
        </w:numPr>
      </w:pPr>
      <w:r>
        <w:lastRenderedPageBreak/>
        <w:t>Para enviar arquivo ao Banco:</w:t>
      </w:r>
    </w:p>
    <w:p w14:paraId="269CA744" w14:textId="18878583" w:rsidR="009C6626" w:rsidRDefault="009C6626" w:rsidP="00B53D49">
      <w:pPr>
        <w:pStyle w:val="Pargrafo1"/>
        <w:ind w:left="0" w:firstLine="0"/>
      </w:pPr>
      <w:r>
        <w:tab/>
      </w:r>
      <w:r w:rsidR="00F04A23">
        <w:t>A</w:t>
      </w:r>
      <w:r w:rsidR="00BB285D" w:rsidRPr="009C6626">
        <w:t>cessar a aba “Envio Arquivo Bancário – TXT – D+3</w:t>
      </w:r>
      <w:r>
        <w:t>”.</w:t>
      </w:r>
    </w:p>
    <w:p w14:paraId="44669E96" w14:textId="2B8C9D8F" w:rsidR="009C6626" w:rsidRDefault="006E5B8C" w:rsidP="009C662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C853B82" wp14:editId="507D9CD1">
            <wp:extent cx="6480810" cy="3133725"/>
            <wp:effectExtent l="0" t="0" r="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449E" w14:textId="0A23F7C0" w:rsidR="009C6626" w:rsidRDefault="009C6626" w:rsidP="00B53D49">
      <w:pPr>
        <w:pStyle w:val="Pargrafo1"/>
        <w:ind w:left="0" w:firstLine="0"/>
      </w:pPr>
      <w:r>
        <w:tab/>
        <w:t>I</w:t>
      </w:r>
      <w:r w:rsidR="00287168">
        <w:t xml:space="preserve">nserir </w:t>
      </w:r>
      <w:r w:rsidR="00BB285D">
        <w:t xml:space="preserve">o </w:t>
      </w:r>
      <w:r w:rsidR="00F04A23">
        <w:t>“</w:t>
      </w:r>
      <w:r w:rsidR="00BB285D">
        <w:t>ID Usuário</w:t>
      </w:r>
      <w:r w:rsidR="00F04A23">
        <w:t>”</w:t>
      </w:r>
      <w:r w:rsidR="00BB285D">
        <w:t xml:space="preserve"> do usuário que está realizando a tarefa,</w:t>
      </w:r>
      <w:r w:rsidR="0031113A">
        <w:t xml:space="preserve"> selecionar a opção “Não Enviado”</w:t>
      </w:r>
      <w:r w:rsidR="00BB285D">
        <w:t xml:space="preserve"> e </w:t>
      </w:r>
      <w:r w:rsidR="00F04A23">
        <w:t>clicar</w:t>
      </w:r>
      <w:r w:rsidR="00BB285D">
        <w:t xml:space="preserve"> no botão de </w:t>
      </w:r>
      <w:r w:rsidR="00F04A23">
        <w:t>“</w:t>
      </w:r>
      <w:r w:rsidR="00BB285D">
        <w:t>pesquisa</w:t>
      </w:r>
      <w:r w:rsidR="00F04A23">
        <w:t>”</w:t>
      </w:r>
      <w:r w:rsidR="0031113A">
        <w:t xml:space="preserve"> para filtrar os arquivos disponíveis</w:t>
      </w:r>
      <w:r w:rsidR="00BB285D">
        <w:t xml:space="preserve">. </w:t>
      </w:r>
    </w:p>
    <w:p w14:paraId="7BD6BD3C" w14:textId="22114A09" w:rsidR="009C6626" w:rsidRDefault="0031113A" w:rsidP="009C662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C51FC76" wp14:editId="02A10629">
            <wp:extent cx="6480810" cy="3082290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5B4B" w14:textId="050B60A5" w:rsidR="009C6626" w:rsidRDefault="009C6626" w:rsidP="00B53D49">
      <w:pPr>
        <w:pStyle w:val="Pargrafo1"/>
        <w:ind w:left="0" w:firstLine="0"/>
      </w:pPr>
      <w:r>
        <w:lastRenderedPageBreak/>
        <w:tab/>
      </w:r>
      <w:r w:rsidR="00F04A23">
        <w:t>S</w:t>
      </w:r>
      <w:r w:rsidR="00BB285D">
        <w:t xml:space="preserve">elecionar qual o arquivo que será enviado ao Banco e confirmar. </w:t>
      </w:r>
    </w:p>
    <w:p w14:paraId="28972486" w14:textId="23C6A5BA" w:rsidR="009C6626" w:rsidRDefault="0031113A" w:rsidP="009C662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6D0A89D" wp14:editId="294A965F">
            <wp:extent cx="6198123" cy="3014647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03736" cy="301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A0D1" w14:textId="55D7DBD4" w:rsidR="005406F9" w:rsidRDefault="009C6626" w:rsidP="00B53D49">
      <w:pPr>
        <w:pStyle w:val="Pargrafo1"/>
        <w:ind w:left="0" w:firstLine="0"/>
      </w:pPr>
      <w:r>
        <w:tab/>
      </w:r>
      <w:r w:rsidR="00F04A23">
        <w:t>C</w:t>
      </w:r>
      <w:r w:rsidR="00BB285D">
        <w:t>onferir se o arquivo para processamento bancário está com as informações corretas, e confirmar para que seja enviado ao Banco.</w:t>
      </w:r>
    </w:p>
    <w:p w14:paraId="45AC7EE1" w14:textId="291D6F74" w:rsidR="009C6626" w:rsidRDefault="0031113A" w:rsidP="00B53D49">
      <w:pPr>
        <w:pStyle w:val="Pargrafo1"/>
        <w:ind w:left="0" w:firstLine="0"/>
      </w:pPr>
      <w:r>
        <w:rPr>
          <w:noProof/>
          <w:lang w:eastAsia="pt-BR"/>
        </w:rPr>
        <w:drawing>
          <wp:inline distT="0" distB="0" distL="0" distR="0" wp14:anchorId="69498B62" wp14:editId="279FE0EC">
            <wp:extent cx="6249971" cy="3004346"/>
            <wp:effectExtent l="0" t="0" r="0" b="571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60995" cy="30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FBE7" w14:textId="2A32B035" w:rsidR="003970E7" w:rsidRPr="003970E7" w:rsidRDefault="00B53D49" w:rsidP="00B53D49">
      <w:pPr>
        <w:pStyle w:val="Pargrafo1"/>
        <w:ind w:left="0" w:firstLine="0"/>
      </w:pPr>
      <w:r>
        <w:tab/>
      </w:r>
      <w:r w:rsidR="00FD3A3D" w:rsidRPr="00051750">
        <w:t>Após a criação da OTB</w:t>
      </w:r>
      <w:r w:rsidR="00C7452D" w:rsidRPr="00051750">
        <w:t>,</w:t>
      </w:r>
      <w:r w:rsidR="00C121A8">
        <w:t xml:space="preserve"> e a liberação dos arquivos enviados ao Banco (no aplicativo do Banco do Brasil), os pagamentos podem ser realizados pela conta do Banco do Brasil ou por contas em outros Bancos</w:t>
      </w:r>
      <w:r w:rsidR="00C7452D" w:rsidRPr="00051750">
        <w:t>.</w:t>
      </w:r>
    </w:p>
    <w:p w14:paraId="057CC6F3" w14:textId="78825097" w:rsidR="00C7452D" w:rsidRPr="00016401" w:rsidRDefault="00B53D49" w:rsidP="00B53D49">
      <w:pPr>
        <w:pStyle w:val="Pargrafo1"/>
        <w:ind w:left="0" w:firstLine="0"/>
        <w:rPr>
          <w:b/>
        </w:rPr>
      </w:pPr>
      <w:r>
        <w:lastRenderedPageBreak/>
        <w:tab/>
      </w:r>
      <w:r w:rsidR="00C7452D" w:rsidRPr="00016401">
        <w:rPr>
          <w:b/>
        </w:rPr>
        <w:t>Para os casos de pagamentos pela conta do Banco do Brasil:</w:t>
      </w:r>
    </w:p>
    <w:p w14:paraId="3A5AAB10" w14:textId="70E57161" w:rsidR="003970E7" w:rsidRPr="008C43F1" w:rsidRDefault="003970E7" w:rsidP="008C43F1">
      <w:pPr>
        <w:pStyle w:val="Ttulo2"/>
        <w:rPr>
          <w:b/>
        </w:rPr>
      </w:pPr>
      <w:bookmarkStart w:id="26" w:name="_Toc86831151"/>
      <w:bookmarkStart w:id="27" w:name="_Toc86831237"/>
      <w:bookmarkStart w:id="28" w:name="_Toc88494374"/>
      <w:r w:rsidRPr="008C43F1">
        <w:rPr>
          <w:b/>
        </w:rPr>
        <w:t>Realizar o pagamento da guia ou credor</w:t>
      </w:r>
      <w:bookmarkEnd w:id="26"/>
      <w:bookmarkEnd w:id="27"/>
      <w:bookmarkEnd w:id="28"/>
      <w:r w:rsidRPr="008C43F1">
        <w:rPr>
          <w:b/>
        </w:rPr>
        <w:t xml:space="preserve"> </w:t>
      </w:r>
    </w:p>
    <w:p w14:paraId="125B993C" w14:textId="77777777" w:rsidR="008C43F1" w:rsidRDefault="008C43F1" w:rsidP="008C43F1"/>
    <w:p w14:paraId="1F39AAD2" w14:textId="42A0153D" w:rsidR="004B27F1" w:rsidRDefault="00C7452D" w:rsidP="0076722E">
      <w:pPr>
        <w:pStyle w:val="Pargrafo1"/>
        <w:numPr>
          <w:ilvl w:val="1"/>
          <w:numId w:val="10"/>
        </w:numPr>
      </w:pPr>
      <w:r>
        <w:t>Pagamentos feitos através de guia</w:t>
      </w:r>
      <w:r w:rsidR="004B27F1">
        <w:t xml:space="preserve"> sem código de barra</w:t>
      </w:r>
      <w:r>
        <w:t xml:space="preserve">: </w:t>
      </w:r>
    </w:p>
    <w:p w14:paraId="45F1691D" w14:textId="5CD3A3E3" w:rsidR="002D35E5" w:rsidRDefault="002D35E5" w:rsidP="00FE4C08">
      <w:pPr>
        <w:pStyle w:val="Pargrafo1"/>
        <w:spacing w:after="0"/>
        <w:ind w:left="0" w:firstLine="708"/>
      </w:pPr>
      <w:r>
        <w:t>Exemplo de guia de pagamento sem código de barra</w:t>
      </w:r>
      <w:r w:rsidR="003970E7">
        <w:t>:</w:t>
      </w:r>
    </w:p>
    <w:p w14:paraId="68E4F7AE" w14:textId="4C76C355" w:rsidR="00027490" w:rsidRDefault="00375B98" w:rsidP="00027490">
      <w:pPr>
        <w:pStyle w:val="Pargrafo1"/>
        <w:spacing w:after="0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330719E" wp14:editId="1BB671DC">
            <wp:extent cx="5708690" cy="3353282"/>
            <wp:effectExtent l="0" t="0" r="635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3149" cy="336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B4DA" w14:textId="03B03D9F" w:rsidR="002D35E5" w:rsidRDefault="00BA7A68" w:rsidP="00FE4C08">
      <w:pPr>
        <w:pStyle w:val="Pargrafo1"/>
        <w:ind w:left="0" w:firstLine="708"/>
      </w:pPr>
      <w:r>
        <w:t>Acessar a aba “Pagamentos sem código de barras”</w:t>
      </w:r>
      <w:r w:rsidR="002D35E5" w:rsidRPr="00C7452D">
        <w:t>.</w:t>
      </w:r>
    </w:p>
    <w:p w14:paraId="39E76521" w14:textId="5208B592" w:rsidR="002D35E5" w:rsidRDefault="009F31A2" w:rsidP="002D35E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32A7091" wp14:editId="34CAA52B">
            <wp:extent cx="5830214" cy="2951667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9253" cy="295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079F" w14:textId="12A5279C" w:rsidR="00027490" w:rsidRDefault="00027490" w:rsidP="00FE4C08">
      <w:pPr>
        <w:pStyle w:val="Pargrafo1"/>
        <w:ind w:left="0" w:firstLine="708"/>
      </w:pPr>
      <w:r w:rsidRPr="00C7452D">
        <w:lastRenderedPageBreak/>
        <w:t xml:space="preserve">Digitar </w:t>
      </w:r>
      <w:r>
        <w:t>as</w:t>
      </w:r>
      <w:r w:rsidRPr="00C7452D">
        <w:t xml:space="preserve"> informações da guia sem código de barra</w:t>
      </w:r>
      <w:r w:rsidR="00B0079B">
        <w:t xml:space="preserve"> e assinar</w:t>
      </w:r>
      <w:r w:rsidRPr="00C7452D">
        <w:t>.</w:t>
      </w:r>
    </w:p>
    <w:p w14:paraId="7FD7A17F" w14:textId="7BE5DD5F" w:rsidR="00BA7A68" w:rsidRDefault="00BB47F2" w:rsidP="0002749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C6A790D" wp14:editId="5554A59C">
            <wp:extent cx="3023277" cy="4045306"/>
            <wp:effectExtent l="0" t="0" r="5715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591" cy="40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0658" w14:textId="7361D407" w:rsidR="00BA7A68" w:rsidRDefault="009545DD" w:rsidP="00FE4C08">
      <w:pPr>
        <w:pStyle w:val="Pargrafo1"/>
        <w:ind w:left="0" w:firstLine="708"/>
      </w:pPr>
      <w:r>
        <w:t>R</w:t>
      </w:r>
      <w:r w:rsidR="00C7452D" w:rsidRPr="00C7452D">
        <w:t>ealizar a conferência dos dados</w:t>
      </w:r>
      <w:r w:rsidR="00BA7A68">
        <w:t xml:space="preserve"> e confirmar a primeira assinatura</w:t>
      </w:r>
      <w:r w:rsidR="00C7452D" w:rsidRPr="00C7452D">
        <w:t>.</w:t>
      </w:r>
    </w:p>
    <w:p w14:paraId="272AC97C" w14:textId="24B6B38B" w:rsidR="00BA7A68" w:rsidRDefault="00A64913" w:rsidP="00BA7A68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012AA8C" wp14:editId="5791FFDC">
            <wp:extent cx="5642135" cy="3116275"/>
            <wp:effectExtent l="0" t="0" r="0" b="8255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1647" cy="312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0E23" w14:textId="77777777" w:rsidR="008154B0" w:rsidRDefault="00BA7A68" w:rsidP="00FE4C08">
      <w:pPr>
        <w:pStyle w:val="Pargrafo1"/>
        <w:ind w:left="0" w:firstLine="708"/>
      </w:pPr>
      <w:r>
        <w:lastRenderedPageBreak/>
        <w:t>Acess</w:t>
      </w:r>
      <w:r w:rsidR="008154B0">
        <w:t>ar a aba “Transações pendentes”.</w:t>
      </w:r>
    </w:p>
    <w:p w14:paraId="68F36AE4" w14:textId="424BE1B6" w:rsidR="008154B0" w:rsidRDefault="008154B0" w:rsidP="008154B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41ECBDF" wp14:editId="1E2D3F36">
            <wp:extent cx="4886554" cy="379969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74EA" w14:textId="66C06BB4" w:rsidR="00C7452D" w:rsidRDefault="008154B0" w:rsidP="00FE4C08">
      <w:pPr>
        <w:pStyle w:val="Pargrafo1"/>
        <w:ind w:left="0" w:firstLine="708"/>
      </w:pPr>
      <w:r>
        <w:t>Selecionar o pagamento desejado, clicar em “Detalhar e Assinar”</w:t>
      </w:r>
      <w:r w:rsidR="00CD3136">
        <w:t xml:space="preserve"> </w:t>
      </w:r>
      <w:r>
        <w:t>para realizar a segunda assinatura,</w:t>
      </w:r>
      <w:r w:rsidR="00C7452D" w:rsidRPr="00C7452D">
        <w:t xml:space="preserve"> </w:t>
      </w:r>
      <w:r>
        <w:t xml:space="preserve">e efetivar a </w:t>
      </w:r>
      <w:r w:rsidR="00C7452D" w:rsidRPr="00C7452D">
        <w:t>transação.</w:t>
      </w:r>
      <w:r w:rsidR="00424438">
        <w:t xml:space="preserve"> (</w:t>
      </w:r>
      <w:proofErr w:type="gramStart"/>
      <w:r w:rsidR="00424438">
        <w:t>segunda</w:t>
      </w:r>
      <w:proofErr w:type="gramEnd"/>
      <w:r w:rsidR="00424438">
        <w:t xml:space="preserve"> assinatura sempre realizada por outro servidor)</w:t>
      </w:r>
    </w:p>
    <w:p w14:paraId="505330FB" w14:textId="62AF42ED" w:rsidR="00BA7A68" w:rsidRDefault="008154B0" w:rsidP="00BA7A68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8A758E8" wp14:editId="2FC60354">
            <wp:extent cx="6480810" cy="29806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1FFE" w14:textId="176AB035" w:rsidR="004B27F1" w:rsidRDefault="004B27F1" w:rsidP="00A84C27">
      <w:pPr>
        <w:pStyle w:val="Pargrafo1"/>
        <w:numPr>
          <w:ilvl w:val="1"/>
          <w:numId w:val="10"/>
        </w:numPr>
      </w:pPr>
      <w:r>
        <w:lastRenderedPageBreak/>
        <w:t xml:space="preserve">Pagamentos feitos através de guia com código de barra: </w:t>
      </w:r>
    </w:p>
    <w:p w14:paraId="7AA6ECB7" w14:textId="14A27F99" w:rsidR="00306657" w:rsidRDefault="00306657" w:rsidP="00627089">
      <w:pPr>
        <w:pStyle w:val="Pargrafo1"/>
        <w:ind w:left="0" w:firstLine="708"/>
      </w:pPr>
      <w:r>
        <w:t>Exem</w:t>
      </w:r>
      <w:r w:rsidR="00627089">
        <w:t>plo de guia com código de barra:</w:t>
      </w:r>
    </w:p>
    <w:p w14:paraId="3F64C2E5" w14:textId="7E6B0E64" w:rsidR="00306657" w:rsidRDefault="00AD4B27" w:rsidP="0030665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C141E38" wp14:editId="55AF42EF">
            <wp:extent cx="4928288" cy="2699308"/>
            <wp:effectExtent l="0" t="0" r="5715" b="635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52380" cy="271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E901" w14:textId="0A929CC2" w:rsidR="00B66251" w:rsidRDefault="00B66251" w:rsidP="00FE4C08">
      <w:pPr>
        <w:pStyle w:val="Pargrafo1"/>
        <w:ind w:left="0" w:firstLine="708"/>
      </w:pPr>
      <w:r>
        <w:t>Acessar aba “Pagamentos</w:t>
      </w:r>
      <w:r w:rsidR="00EE1588">
        <w:t xml:space="preserve"> com código de barras</w:t>
      </w:r>
      <w:r>
        <w:t>”.</w:t>
      </w:r>
    </w:p>
    <w:p w14:paraId="679F45A7" w14:textId="7B8D70AD" w:rsidR="00B66251" w:rsidRDefault="0031113A" w:rsidP="0030665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C28A9EF" wp14:editId="14A83123">
            <wp:extent cx="5748927" cy="4067252"/>
            <wp:effectExtent l="0" t="0" r="4445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5549"/>
                    <a:stretch/>
                  </pic:blipFill>
                  <pic:spPr bwMode="auto">
                    <a:xfrm>
                      <a:off x="0" y="0"/>
                      <a:ext cx="5767195" cy="4080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E7CD7" w14:textId="3470F75C" w:rsidR="00627089" w:rsidRDefault="00165B0B" w:rsidP="00B13DD0">
      <w:pPr>
        <w:pStyle w:val="Pargrafo1"/>
        <w:ind w:left="0" w:firstLine="708"/>
      </w:pPr>
      <w:r>
        <w:lastRenderedPageBreak/>
        <w:t>Realizar a leitura</w:t>
      </w:r>
      <w:r w:rsidR="004B27F1" w:rsidRPr="00C7452D">
        <w:t xml:space="preserve"> </w:t>
      </w:r>
      <w:r w:rsidR="00627089">
        <w:t xml:space="preserve">ou informar manualmente o </w:t>
      </w:r>
      <w:r w:rsidR="004B27F1" w:rsidRPr="00C7452D">
        <w:t xml:space="preserve">código de barra </w:t>
      </w:r>
      <w:r>
        <w:t>da guia</w:t>
      </w:r>
      <w:r w:rsidR="003A5DDE">
        <w:t xml:space="preserve"> e efetuar a primeira assinatura</w:t>
      </w:r>
      <w:r w:rsidR="00627089">
        <w:t>.</w:t>
      </w:r>
    </w:p>
    <w:p w14:paraId="6CCE483B" w14:textId="3E106A8C" w:rsidR="00B13DD0" w:rsidRDefault="00B13DD0" w:rsidP="00B13DD0">
      <w:pPr>
        <w:pStyle w:val="Pargrafo1"/>
        <w:ind w:left="0" w:firstLine="708"/>
        <w:jc w:val="center"/>
      </w:pPr>
      <w:r>
        <w:rPr>
          <w:noProof/>
          <w:lang w:eastAsia="pt-BR"/>
        </w:rPr>
        <w:drawing>
          <wp:inline distT="0" distB="0" distL="0" distR="0" wp14:anchorId="16D45C52" wp14:editId="69F780C9">
            <wp:extent cx="3364535" cy="3243879"/>
            <wp:effectExtent l="0" t="0" r="762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1151" cy="32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88EE" w14:textId="77777777" w:rsidR="00A30A2D" w:rsidRDefault="00A30A2D" w:rsidP="00A30A2D">
      <w:pPr>
        <w:pStyle w:val="Pargrafo1"/>
        <w:ind w:left="0" w:firstLine="708"/>
      </w:pPr>
      <w:r>
        <w:t>Acessar a aba “Transações pendentes”.</w:t>
      </w:r>
    </w:p>
    <w:p w14:paraId="6C13E81A" w14:textId="77777777" w:rsidR="00A30A2D" w:rsidRDefault="00A30A2D" w:rsidP="00A30A2D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228EBAE" wp14:editId="66E641EF">
            <wp:extent cx="4886554" cy="379969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1EE3" w14:textId="63783BFD" w:rsidR="00A30A2D" w:rsidRDefault="00A30A2D" w:rsidP="00A30A2D">
      <w:pPr>
        <w:pStyle w:val="Pargrafo1"/>
        <w:ind w:left="0" w:firstLine="708"/>
      </w:pPr>
      <w:r>
        <w:lastRenderedPageBreak/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424438">
        <w:t xml:space="preserve"> (</w:t>
      </w:r>
      <w:proofErr w:type="gramStart"/>
      <w:r w:rsidR="00424438">
        <w:t>segunda</w:t>
      </w:r>
      <w:proofErr w:type="gramEnd"/>
      <w:r w:rsidR="00424438">
        <w:t xml:space="preserve"> assinatura sempre realizada por outro servidor)</w:t>
      </w:r>
    </w:p>
    <w:p w14:paraId="15F9C49B" w14:textId="77777777" w:rsidR="00A30A2D" w:rsidRDefault="00A30A2D" w:rsidP="00A30A2D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A7C51DB" wp14:editId="3F2762D9">
            <wp:extent cx="5742432" cy="2641091"/>
            <wp:effectExtent l="0" t="0" r="0" b="698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2A34" w14:textId="77777777" w:rsidR="000923C5" w:rsidRDefault="000923C5">
      <w:pPr>
        <w:rPr>
          <w:rFonts w:eastAsia="Calibri"/>
          <w:szCs w:val="22"/>
          <w:lang w:eastAsia="en-US"/>
        </w:rPr>
      </w:pPr>
      <w:r>
        <w:br w:type="page"/>
      </w:r>
    </w:p>
    <w:p w14:paraId="795E246D" w14:textId="6994C85F" w:rsidR="000923C5" w:rsidRDefault="000923C5" w:rsidP="00737DF6">
      <w:pPr>
        <w:pStyle w:val="Pargrafo1"/>
        <w:numPr>
          <w:ilvl w:val="1"/>
          <w:numId w:val="10"/>
        </w:numPr>
      </w:pPr>
      <w:r>
        <w:lastRenderedPageBreak/>
        <w:t>Para pagamento de TED Judicial:</w:t>
      </w:r>
    </w:p>
    <w:p w14:paraId="2BA853B3" w14:textId="1C5AC1DB" w:rsidR="000923C5" w:rsidRDefault="00737DF6" w:rsidP="00737DF6">
      <w:pPr>
        <w:pStyle w:val="Pargrafo1"/>
        <w:ind w:left="0" w:firstLine="0"/>
      </w:pPr>
      <w:r>
        <w:tab/>
      </w:r>
      <w:r w:rsidR="000923C5">
        <w:t>Exemplo de guia de depósito judicial:</w:t>
      </w:r>
    </w:p>
    <w:p w14:paraId="739FB54B" w14:textId="6476F799" w:rsidR="000923C5" w:rsidRDefault="00A460AA" w:rsidP="000923C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30589FD" wp14:editId="579B9C15">
            <wp:extent cx="4725162" cy="3386690"/>
            <wp:effectExtent l="0" t="0" r="0" b="4445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33393" cy="339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F216" w14:textId="29CE88A1" w:rsidR="000923C5" w:rsidRDefault="00737DF6" w:rsidP="00737DF6">
      <w:pPr>
        <w:pStyle w:val="Pargrafo1"/>
        <w:ind w:left="0" w:firstLine="0"/>
      </w:pPr>
      <w:r>
        <w:tab/>
      </w:r>
      <w:r w:rsidR="000923C5">
        <w:t>Acessar a aba “TED”.</w:t>
      </w:r>
    </w:p>
    <w:p w14:paraId="462608F0" w14:textId="2DA617DB" w:rsidR="000923C5" w:rsidRDefault="00A265F4" w:rsidP="000923C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7EE038D" wp14:editId="4407D898">
            <wp:extent cx="5082642" cy="3332152"/>
            <wp:effectExtent l="0" t="0" r="3810" b="190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5376" cy="334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BBF3" w14:textId="77777777" w:rsidR="000923C5" w:rsidRDefault="000923C5" w:rsidP="000923C5">
      <w:pPr>
        <w:pStyle w:val="Pargrafo1"/>
        <w:ind w:left="0" w:firstLine="709"/>
      </w:pPr>
      <w:r>
        <w:lastRenderedPageBreak/>
        <w:t>Preencher as informações necessárias e assinar.</w:t>
      </w:r>
    </w:p>
    <w:p w14:paraId="5B042E2B" w14:textId="6FE5EA8A" w:rsidR="000923C5" w:rsidRDefault="00A265F4" w:rsidP="000923C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26390DD" wp14:editId="78D4D822">
            <wp:extent cx="6480810" cy="7728585"/>
            <wp:effectExtent l="0" t="0" r="0" b="571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77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201B" w14:textId="32E4CE71" w:rsidR="000923C5" w:rsidRDefault="000923C5" w:rsidP="000923C5">
      <w:pPr>
        <w:pStyle w:val="Pargrafo1"/>
        <w:ind w:left="0" w:firstLine="851"/>
      </w:pPr>
      <w:r>
        <w:lastRenderedPageBreak/>
        <w:t>Verificar se os dados estão corretos e confirmar.</w:t>
      </w:r>
    </w:p>
    <w:p w14:paraId="53878487" w14:textId="77777777" w:rsidR="00A11F60" w:rsidRDefault="00A617C4" w:rsidP="00A11F6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A33931A" wp14:editId="499AF0BC">
            <wp:extent cx="3991631" cy="3072384"/>
            <wp:effectExtent l="0" t="0" r="889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4267" cy="30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97B9" w14:textId="2B79AAF7" w:rsidR="009B03E3" w:rsidRDefault="00A11F60" w:rsidP="00A11F60">
      <w:pPr>
        <w:pStyle w:val="Pargrafo1"/>
        <w:ind w:left="0" w:firstLine="0"/>
      </w:pPr>
      <w:r>
        <w:tab/>
      </w:r>
      <w:r w:rsidR="009B03E3">
        <w:t>Acessar a aba “Transações pendentes”.</w:t>
      </w:r>
    </w:p>
    <w:p w14:paraId="259B606A" w14:textId="77777777" w:rsidR="009B03E3" w:rsidRDefault="009B03E3" w:rsidP="009B03E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B0B3B30" wp14:editId="48EA6466">
            <wp:extent cx="4886554" cy="3799695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7712" w14:textId="43835D33" w:rsidR="009B03E3" w:rsidRDefault="009B03E3" w:rsidP="009B03E3">
      <w:pPr>
        <w:pStyle w:val="Pargrafo1"/>
        <w:ind w:left="0" w:firstLine="708"/>
      </w:pPr>
      <w:r>
        <w:lastRenderedPageBreak/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640CBC">
        <w:t xml:space="preserve"> (</w:t>
      </w:r>
      <w:proofErr w:type="gramStart"/>
      <w:r w:rsidR="00640CBC">
        <w:t>segunda</w:t>
      </w:r>
      <w:proofErr w:type="gramEnd"/>
      <w:r w:rsidR="00640CBC">
        <w:t xml:space="preserve"> assinatura sempre realizada por outro servidor)</w:t>
      </w:r>
    </w:p>
    <w:p w14:paraId="0FBAC459" w14:textId="77777777" w:rsidR="009B03E3" w:rsidRDefault="009B03E3" w:rsidP="009B03E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31A6D3A" wp14:editId="07DD318D">
            <wp:extent cx="5742432" cy="2641091"/>
            <wp:effectExtent l="0" t="0" r="0" b="698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C499" w14:textId="77777777" w:rsidR="009B03E3" w:rsidRDefault="009B03E3">
      <w:pPr>
        <w:rPr>
          <w:rFonts w:eastAsia="Calibri"/>
          <w:szCs w:val="22"/>
          <w:lang w:eastAsia="en-US"/>
        </w:rPr>
      </w:pPr>
      <w:r>
        <w:br w:type="page"/>
      </w:r>
    </w:p>
    <w:p w14:paraId="1311B63F" w14:textId="2F0841FC" w:rsidR="009545DD" w:rsidRDefault="00C7452D" w:rsidP="00737DF6">
      <w:pPr>
        <w:pStyle w:val="Pargrafo1"/>
        <w:numPr>
          <w:ilvl w:val="1"/>
          <w:numId w:val="10"/>
        </w:numPr>
      </w:pPr>
      <w:r>
        <w:lastRenderedPageBreak/>
        <w:t>Pagamentos para credor (</w:t>
      </w:r>
      <w:r w:rsidR="0025180A">
        <w:t>crédito em conta/</w:t>
      </w:r>
      <w:r>
        <w:t>DOC/TED):</w:t>
      </w:r>
    </w:p>
    <w:p w14:paraId="163D3ACF" w14:textId="281594C6" w:rsidR="00F01B07" w:rsidRDefault="00ED7771" w:rsidP="00ED7771">
      <w:pPr>
        <w:pStyle w:val="Pargrafo1"/>
        <w:ind w:left="0" w:firstLine="0"/>
      </w:pPr>
      <w:r>
        <w:tab/>
      </w:r>
      <w:r w:rsidR="00C7452D" w:rsidRPr="00C7452D">
        <w:t xml:space="preserve">Realizar a consulta para verificar se o credor já está com suas informações bancárias cadastradas. Caso o credor ainda não esteja </w:t>
      </w:r>
      <w:r w:rsidR="00F01B07">
        <w:t>cadastrado</w:t>
      </w:r>
      <w:r w:rsidR="00C7452D" w:rsidRPr="00C7452D">
        <w:t xml:space="preserve">, </w:t>
      </w:r>
      <w:r w:rsidR="00F01B07">
        <w:t>deve-se realizar o cadastro com todas</w:t>
      </w:r>
      <w:r w:rsidR="00C7452D" w:rsidRPr="00C7452D">
        <w:t xml:space="preserve"> as informações </w:t>
      </w:r>
      <w:r w:rsidR="00F01B07">
        <w:t>necessárias</w:t>
      </w:r>
      <w:r w:rsidR="00C7452D">
        <w:t xml:space="preserve">. </w:t>
      </w:r>
    </w:p>
    <w:p w14:paraId="16C19FE0" w14:textId="5A4BD0D4" w:rsidR="00F01B07" w:rsidRPr="00DB579D" w:rsidRDefault="00ED7771" w:rsidP="00ED7771">
      <w:pPr>
        <w:pStyle w:val="Pargrafo1"/>
        <w:ind w:left="0" w:firstLine="0"/>
      </w:pPr>
      <w:r>
        <w:tab/>
      </w:r>
      <w:r w:rsidR="00114FDA" w:rsidRPr="00DB579D">
        <w:t>Para cadastro onde a conta do credor seja no Banco do Brasil:</w:t>
      </w:r>
    </w:p>
    <w:p w14:paraId="78DC3743" w14:textId="43086557" w:rsidR="00114FDA" w:rsidRDefault="00ED7771" w:rsidP="00ED7771">
      <w:pPr>
        <w:pStyle w:val="Pargrafo1"/>
        <w:ind w:left="0" w:firstLine="0"/>
      </w:pPr>
      <w:r>
        <w:tab/>
      </w:r>
      <w:r w:rsidR="00114FDA">
        <w:t>Acessar aba “Contas Correntes BB – Cadastramento On-line”.</w:t>
      </w:r>
    </w:p>
    <w:p w14:paraId="2F006BA9" w14:textId="3DD65C73" w:rsidR="00114FDA" w:rsidRDefault="00CA0BC8" w:rsidP="00114FDA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3A58D14" wp14:editId="5D14283A">
            <wp:extent cx="5002937" cy="2382350"/>
            <wp:effectExtent l="0" t="0" r="762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10539" cy="23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6019" w14:textId="7D39886C" w:rsidR="00114FDA" w:rsidRPr="00ED7771" w:rsidRDefault="00ED7771" w:rsidP="00ED7771">
      <w:pPr>
        <w:pStyle w:val="Pargrafo1"/>
        <w:ind w:left="0" w:firstLine="0"/>
      </w:pPr>
      <w:r>
        <w:tab/>
      </w:r>
      <w:r w:rsidR="00114FDA" w:rsidRPr="00ED7771">
        <w:t>Preencher as informações</w:t>
      </w:r>
      <w:r w:rsidR="005747BC" w:rsidRPr="00ED7771">
        <w:t xml:space="preserve"> solicitadas </w:t>
      </w:r>
      <w:r w:rsidR="00B0079B" w:rsidRPr="00ED7771">
        <w:t>e assinar</w:t>
      </w:r>
      <w:r w:rsidR="00114FDA" w:rsidRPr="00ED7771">
        <w:t>.</w:t>
      </w:r>
    </w:p>
    <w:p w14:paraId="32ED709A" w14:textId="3BA6CA28" w:rsidR="00ED7771" w:rsidRDefault="00521C33" w:rsidP="00521C3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AD5D391" wp14:editId="35B3185A">
            <wp:extent cx="5153523" cy="2955341"/>
            <wp:effectExtent l="0" t="0" r="9525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4596" cy="299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F849" w14:textId="14B512EE" w:rsidR="005775EF" w:rsidRDefault="00E7676E" w:rsidP="00ED7771">
      <w:pPr>
        <w:pStyle w:val="Pargrafo1"/>
        <w:ind w:left="0" w:firstLine="0"/>
      </w:pPr>
      <w:r>
        <w:lastRenderedPageBreak/>
        <w:tab/>
      </w:r>
      <w:r w:rsidR="005775EF">
        <w:t>Inserir a senha e confirmar o cadastro.</w:t>
      </w:r>
    </w:p>
    <w:p w14:paraId="283B4014" w14:textId="768E6CBA" w:rsidR="00BF0805" w:rsidRDefault="00BF0805" w:rsidP="00306A31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F9D88C7" wp14:editId="2517A447">
            <wp:extent cx="5286952" cy="2947353"/>
            <wp:effectExtent l="0" t="0" r="9525" b="5715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67807" cy="299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AD36" w14:textId="27ABCC16" w:rsidR="00CE2BFE" w:rsidRDefault="00BF0805" w:rsidP="00E7676E">
      <w:pPr>
        <w:pStyle w:val="Pargrafo1"/>
        <w:ind w:left="0" w:firstLine="0"/>
      </w:pPr>
      <w:r>
        <w:tab/>
      </w:r>
      <w:r w:rsidR="003D57BE">
        <w:t>Cadastro</w:t>
      </w:r>
      <w:r w:rsidR="00CE2BFE">
        <w:t xml:space="preserve"> com pendência gerada</w:t>
      </w:r>
      <w:r w:rsidR="003D57BE">
        <w:t>,</w:t>
      </w:r>
      <w:r w:rsidR="00CE2BFE">
        <w:t xml:space="preserve"> aguardando liberação </w:t>
      </w:r>
      <w:r w:rsidR="003D57BE">
        <w:t xml:space="preserve">para concluir a operação </w:t>
      </w:r>
      <w:r w:rsidR="00CE2BFE">
        <w:t>conforme instrução da tela a seguir:</w:t>
      </w:r>
    </w:p>
    <w:p w14:paraId="082C08AB" w14:textId="18FF4B0B" w:rsidR="00CE2BFE" w:rsidRDefault="00BF0805" w:rsidP="00CE2BFE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4EE922E" wp14:editId="78960EE5">
            <wp:extent cx="6060221" cy="3525926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05051" cy="355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1916" w14:textId="648AA5CB" w:rsidR="00DB579D" w:rsidRDefault="00372BB1" w:rsidP="00306A31">
      <w:pPr>
        <w:pStyle w:val="Pargrafo1"/>
        <w:ind w:left="0" w:firstLine="0"/>
      </w:pPr>
      <w:r>
        <w:tab/>
      </w:r>
    </w:p>
    <w:p w14:paraId="6239523B" w14:textId="67DC24F2" w:rsidR="008E187B" w:rsidRDefault="00DB579D" w:rsidP="00372BB1">
      <w:pPr>
        <w:pStyle w:val="Pargrafo1"/>
        <w:ind w:left="0" w:firstLine="0"/>
      </w:pPr>
      <w:r>
        <w:lastRenderedPageBreak/>
        <w:tab/>
      </w:r>
      <w:r w:rsidR="008E187B">
        <w:t>Para cadastro onde a conta do credor seja fora do Banco do Brasil:</w:t>
      </w:r>
    </w:p>
    <w:p w14:paraId="4C1496C5" w14:textId="25F7809B" w:rsidR="008E187B" w:rsidRDefault="00372BB1" w:rsidP="00372BB1">
      <w:pPr>
        <w:pStyle w:val="Pargrafo1"/>
        <w:ind w:left="0" w:firstLine="0"/>
      </w:pPr>
      <w:r>
        <w:tab/>
      </w:r>
      <w:r w:rsidR="008E187B">
        <w:t>Acessar aba “Contas Outros Bancos – Cadastramento On-line”.</w:t>
      </w:r>
    </w:p>
    <w:p w14:paraId="5F50851A" w14:textId="39075591" w:rsidR="009E2F5C" w:rsidRDefault="00CA0BC8" w:rsidP="008E187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96A7F7A" wp14:editId="3E034F3F">
            <wp:extent cx="6455676" cy="3423513"/>
            <wp:effectExtent l="0" t="0" r="2540" b="571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17014" cy="345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782D" w14:textId="7FBA5118" w:rsidR="008E187B" w:rsidRPr="00363C12" w:rsidRDefault="00372BB1" w:rsidP="00372BB1">
      <w:pPr>
        <w:pStyle w:val="Pargrafo1"/>
        <w:ind w:left="0" w:firstLine="0"/>
      </w:pPr>
      <w:r>
        <w:tab/>
      </w:r>
      <w:r w:rsidR="008E187B" w:rsidRPr="00363C12">
        <w:t>Preencher as informações solicitadas</w:t>
      </w:r>
      <w:r w:rsidR="003765CA" w:rsidRPr="00363C12">
        <w:t xml:space="preserve"> e assina</w:t>
      </w:r>
      <w:r w:rsidR="001C708C" w:rsidRPr="00363C12">
        <w:t>r</w:t>
      </w:r>
      <w:r w:rsidR="008E187B" w:rsidRPr="00363C12">
        <w:t>.</w:t>
      </w:r>
    </w:p>
    <w:p w14:paraId="40737AB9" w14:textId="1E60D104" w:rsidR="008E187B" w:rsidRDefault="0038639B" w:rsidP="008E187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33F5B80" wp14:editId="5912A805">
            <wp:extent cx="6480810" cy="3174797"/>
            <wp:effectExtent l="0" t="0" r="0" b="698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3776" cy="31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306D" w14:textId="28AEBF32" w:rsidR="00223A4D" w:rsidRDefault="00372BB1" w:rsidP="00372BB1">
      <w:pPr>
        <w:pStyle w:val="Pargrafo1"/>
        <w:ind w:left="0" w:firstLine="0"/>
      </w:pPr>
      <w:r>
        <w:lastRenderedPageBreak/>
        <w:tab/>
      </w:r>
      <w:r w:rsidR="00223A4D">
        <w:t>Inserir a senha e confirmar o cadastro.</w:t>
      </w:r>
    </w:p>
    <w:p w14:paraId="48600D70" w14:textId="47A16F92" w:rsidR="005C094E" w:rsidRDefault="00F320A8" w:rsidP="00F31154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741FF1F" wp14:editId="465125E4">
            <wp:extent cx="4638715" cy="2970215"/>
            <wp:effectExtent l="0" t="0" r="0" b="190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5873" cy="298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46A9" w14:textId="22150637" w:rsidR="005C094E" w:rsidRDefault="00E77FF9" w:rsidP="00E77FF9">
      <w:pPr>
        <w:pStyle w:val="Pargrafo1"/>
        <w:ind w:left="0" w:firstLine="0"/>
      </w:pPr>
      <w:r>
        <w:tab/>
      </w:r>
      <w:r w:rsidR="005C094E">
        <w:t>Cadastro com pendência gerada, aguardando liberação para concluir a operação conforme instrução da tela a seguir:</w:t>
      </w:r>
    </w:p>
    <w:p w14:paraId="188557FA" w14:textId="1981E432" w:rsidR="005C094E" w:rsidRDefault="00D163EA" w:rsidP="00F31154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71C050B" wp14:editId="04E20DEF">
            <wp:extent cx="5683265" cy="3306607"/>
            <wp:effectExtent l="0" t="0" r="0" b="825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8665" cy="332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DD8A" w14:textId="0DA30534" w:rsidR="001C09F6" w:rsidRDefault="00E77FF9" w:rsidP="001C09F6">
      <w:pPr>
        <w:pStyle w:val="Pargrafo1"/>
        <w:ind w:left="0" w:firstLine="0"/>
      </w:pPr>
      <w:r>
        <w:tab/>
        <w:t>Com</w:t>
      </w:r>
      <w:r w:rsidR="003765CA">
        <w:t xml:space="preserve"> as</w:t>
      </w:r>
      <w:r w:rsidR="00C7452D" w:rsidRPr="00C7452D">
        <w:t xml:space="preserve"> informações bancárias </w:t>
      </w:r>
      <w:r w:rsidR="00410CBB">
        <w:t>do credor</w:t>
      </w:r>
      <w:r w:rsidR="003765CA">
        <w:t xml:space="preserve"> </w:t>
      </w:r>
      <w:r w:rsidR="00C7452D" w:rsidRPr="00C7452D">
        <w:t>devidamente cadastradas, podem ser feitos os pagamentos.</w:t>
      </w:r>
      <w:r w:rsidR="00C7452D">
        <w:t xml:space="preserve"> </w:t>
      </w:r>
      <w:r w:rsidR="000F32D6">
        <w:br w:type="page"/>
      </w:r>
    </w:p>
    <w:p w14:paraId="1C0637FA" w14:textId="06364652" w:rsidR="00930FA5" w:rsidRDefault="00930FA5" w:rsidP="00460963">
      <w:pPr>
        <w:pStyle w:val="Pargrafo1"/>
        <w:numPr>
          <w:ilvl w:val="1"/>
          <w:numId w:val="10"/>
        </w:numPr>
      </w:pPr>
      <w:r>
        <w:lastRenderedPageBreak/>
        <w:t>Para transferência entre contas correntes:</w:t>
      </w:r>
    </w:p>
    <w:p w14:paraId="3E3204C2" w14:textId="61329ECD" w:rsidR="00930FA5" w:rsidRDefault="0017537C" w:rsidP="0017537C">
      <w:pPr>
        <w:pStyle w:val="Pargrafo1"/>
        <w:ind w:left="0" w:firstLine="0"/>
      </w:pPr>
      <w:r>
        <w:tab/>
      </w:r>
      <w:r w:rsidR="00930FA5">
        <w:t>Acess</w:t>
      </w:r>
      <w:r w:rsidR="00121E8B">
        <w:t>ar a aba “Entre contas BB</w:t>
      </w:r>
      <w:r w:rsidR="00930FA5">
        <w:t>”</w:t>
      </w:r>
      <w:r w:rsidR="00121E8B">
        <w:t xml:space="preserve"> para transferências entre contas correntes do Banco do Brasil, ou, acessar a aba “Outros bancos” para transferências entre contas correntes de outros bancos</w:t>
      </w:r>
      <w:r w:rsidR="00930FA5">
        <w:t>.</w:t>
      </w:r>
    </w:p>
    <w:p w14:paraId="744AC3F0" w14:textId="6036A169" w:rsidR="005E3499" w:rsidRDefault="00460963" w:rsidP="00930FA5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6BE95A9" wp14:editId="28810765">
            <wp:extent cx="5074833" cy="2720898"/>
            <wp:effectExtent l="0" t="0" r="0" b="381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95313" cy="273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7B70" w14:textId="31C563BF" w:rsidR="000B3062" w:rsidRDefault="005E3499" w:rsidP="00460963">
      <w:pPr>
        <w:pStyle w:val="Pargrafo1"/>
        <w:ind w:left="0" w:firstLine="0"/>
      </w:pPr>
      <w:r>
        <w:tab/>
        <w:t>Preencher as informações necessárias e assinar.</w:t>
      </w:r>
    </w:p>
    <w:p w14:paraId="7C9059E5" w14:textId="0D67E037" w:rsidR="00460963" w:rsidRDefault="00460963" w:rsidP="0046096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511568D" wp14:editId="6244A367">
            <wp:extent cx="3472703" cy="3465799"/>
            <wp:effectExtent l="0" t="0" r="0" b="190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87087" cy="34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086E" w14:textId="1650E1DB" w:rsidR="000B3062" w:rsidRDefault="0017537C" w:rsidP="0017537C">
      <w:pPr>
        <w:pStyle w:val="Pargrafo1"/>
        <w:ind w:left="0" w:firstLine="0"/>
      </w:pPr>
      <w:r>
        <w:lastRenderedPageBreak/>
        <w:tab/>
      </w:r>
      <w:r w:rsidR="000B3062">
        <w:t>Verificar se os dados estão corretos e confirmar.</w:t>
      </w:r>
    </w:p>
    <w:p w14:paraId="385B16F2" w14:textId="1433609C" w:rsidR="000B3062" w:rsidRDefault="00564A91" w:rsidP="00FC487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20DFC05" wp14:editId="45BC9988">
            <wp:extent cx="4426405" cy="346748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2338" cy="34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4945" w14:textId="77777777" w:rsidR="008D0F90" w:rsidRDefault="00B42F88" w:rsidP="008D0F90">
      <w:pPr>
        <w:pStyle w:val="Pargrafo1"/>
        <w:ind w:left="0" w:firstLine="0"/>
      </w:pPr>
      <w:r>
        <w:tab/>
      </w:r>
      <w:r w:rsidR="008D0F90">
        <w:t>Acessar a aba “Transações pendentes”.</w:t>
      </w:r>
    </w:p>
    <w:p w14:paraId="1A5ADEF8" w14:textId="77777777" w:rsidR="008D0F90" w:rsidRDefault="008D0F90" w:rsidP="008D0F9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3EA2224" wp14:editId="482C7F84">
            <wp:extent cx="4886554" cy="379969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9029" w14:textId="2C5AB3AF" w:rsidR="008D0F90" w:rsidRDefault="008D0F90" w:rsidP="008D0F90">
      <w:pPr>
        <w:pStyle w:val="Pargrafo1"/>
        <w:ind w:left="0" w:firstLine="708"/>
      </w:pPr>
      <w:r>
        <w:lastRenderedPageBreak/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5F6205">
        <w:t xml:space="preserve"> (</w:t>
      </w:r>
      <w:proofErr w:type="gramStart"/>
      <w:r w:rsidR="005F6205">
        <w:t>segunda</w:t>
      </w:r>
      <w:proofErr w:type="gramEnd"/>
      <w:r w:rsidR="005F6205">
        <w:t xml:space="preserve"> assinatura sempre realizada por outro servidor)</w:t>
      </w:r>
    </w:p>
    <w:p w14:paraId="4E2F33FC" w14:textId="0A1EC254" w:rsidR="008D0F90" w:rsidRDefault="008D0F90" w:rsidP="008D0F9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E24CCE2" wp14:editId="14D4E374">
            <wp:extent cx="5742432" cy="2641091"/>
            <wp:effectExtent l="0" t="0" r="0" b="6985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F3D9" w14:textId="7D5D52F8" w:rsidR="00481D99" w:rsidRPr="00A01EE5" w:rsidRDefault="00A01EE5">
      <w:r>
        <w:br w:type="page"/>
      </w:r>
    </w:p>
    <w:p w14:paraId="0C83F1CB" w14:textId="623A7931" w:rsidR="000D40A0" w:rsidRDefault="000D40A0" w:rsidP="008D0F90">
      <w:pPr>
        <w:pStyle w:val="Pargrafo1"/>
        <w:numPr>
          <w:ilvl w:val="1"/>
          <w:numId w:val="10"/>
        </w:numPr>
      </w:pPr>
      <w:r>
        <w:lastRenderedPageBreak/>
        <w:t xml:space="preserve">Para </w:t>
      </w:r>
      <w:r w:rsidR="00407859">
        <w:t>Depósito Identificado</w:t>
      </w:r>
      <w:r>
        <w:t>:</w:t>
      </w:r>
    </w:p>
    <w:p w14:paraId="21224234" w14:textId="0F803521" w:rsidR="00C96CFB" w:rsidRDefault="0017537C" w:rsidP="0017537C">
      <w:pPr>
        <w:pStyle w:val="Pargrafo1"/>
        <w:ind w:left="0" w:firstLine="0"/>
      </w:pPr>
      <w:r>
        <w:tab/>
      </w:r>
      <w:r w:rsidR="00C96CFB">
        <w:t>Acessar a aba “Depósito Identificado”.</w:t>
      </w:r>
    </w:p>
    <w:p w14:paraId="4EA5BD3B" w14:textId="4E046521" w:rsidR="00B42F88" w:rsidRPr="00AB16AC" w:rsidRDefault="00591F89" w:rsidP="00AB16AC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9A87BB5" wp14:editId="0C9F9470">
            <wp:extent cx="3833165" cy="3004260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85276" cy="304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A688" w14:textId="359ED55D" w:rsidR="00501C10" w:rsidRDefault="00481D99" w:rsidP="00501C10">
      <w:pPr>
        <w:pStyle w:val="Pargrafo1"/>
        <w:ind w:left="0" w:firstLine="0"/>
      </w:pPr>
      <w:r>
        <w:tab/>
      </w:r>
      <w:r w:rsidR="00501C10">
        <w:t>Preencher as informações necessárias e assinar.</w:t>
      </w:r>
    </w:p>
    <w:p w14:paraId="6980D79D" w14:textId="68834159" w:rsidR="00501C10" w:rsidRDefault="00933C3A" w:rsidP="00501C10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E6EE800" wp14:editId="5D488D32">
            <wp:extent cx="3653686" cy="3825849"/>
            <wp:effectExtent l="0" t="0" r="4445" b="381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0404" cy="38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7814" w14:textId="7EAA0A3C" w:rsidR="00C66918" w:rsidRDefault="0017537C" w:rsidP="0017537C">
      <w:pPr>
        <w:pStyle w:val="Pargrafo1"/>
        <w:ind w:left="0" w:firstLine="0"/>
      </w:pPr>
      <w:r>
        <w:lastRenderedPageBreak/>
        <w:tab/>
      </w:r>
      <w:r w:rsidR="00C66918">
        <w:t>Verificar se os dados estão corretos e confirmar.</w:t>
      </w:r>
    </w:p>
    <w:p w14:paraId="4927A774" w14:textId="388CD6BB" w:rsidR="00AB16AC" w:rsidRDefault="00B81F2E" w:rsidP="00AB16AC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E168C78" wp14:editId="1B390474">
            <wp:extent cx="3992595" cy="3069183"/>
            <wp:effectExtent l="0" t="0" r="825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99540" cy="307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67FA" w14:textId="77777777" w:rsidR="00AE5873" w:rsidRDefault="0017537C" w:rsidP="00AE5873">
      <w:pPr>
        <w:pStyle w:val="Pargrafo1"/>
        <w:ind w:left="0" w:firstLine="0"/>
      </w:pPr>
      <w:r>
        <w:tab/>
      </w:r>
      <w:r w:rsidR="00AE5873">
        <w:t>Acessar a aba “Transações pendentes”.</w:t>
      </w:r>
    </w:p>
    <w:p w14:paraId="558EB72A" w14:textId="77777777" w:rsidR="00AE5873" w:rsidRDefault="00AE5873" w:rsidP="00AE587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6FB21BC" wp14:editId="7B4A0887">
            <wp:extent cx="4886554" cy="379969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9BD3" w14:textId="51048638" w:rsidR="00AE5873" w:rsidRDefault="00AE5873" w:rsidP="00AE5873">
      <w:pPr>
        <w:pStyle w:val="Pargrafo1"/>
        <w:ind w:left="0" w:firstLine="708"/>
      </w:pPr>
      <w:r>
        <w:lastRenderedPageBreak/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A0527A">
        <w:t xml:space="preserve"> (</w:t>
      </w:r>
      <w:proofErr w:type="gramStart"/>
      <w:r w:rsidR="00A0527A">
        <w:t>segunda</w:t>
      </w:r>
      <w:proofErr w:type="gramEnd"/>
      <w:r w:rsidR="00A0527A">
        <w:t xml:space="preserve"> assinatura sempre realizada por outro servidor)</w:t>
      </w:r>
    </w:p>
    <w:p w14:paraId="5B07D820" w14:textId="77777777" w:rsidR="00AE5873" w:rsidRDefault="00AE5873" w:rsidP="00AE587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2361E13" wp14:editId="512CA2A2">
            <wp:extent cx="5742432" cy="2641091"/>
            <wp:effectExtent l="0" t="0" r="0" b="6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4025" w14:textId="05F281A7" w:rsidR="0017416C" w:rsidRDefault="0017416C" w:rsidP="00AE5873">
      <w:pPr>
        <w:pStyle w:val="Pargrafo1"/>
        <w:ind w:left="0" w:firstLine="0"/>
      </w:pPr>
    </w:p>
    <w:p w14:paraId="4EE54B59" w14:textId="25683893" w:rsidR="00E3421E" w:rsidRDefault="00E3421E" w:rsidP="00E3421E">
      <w:pPr>
        <w:pStyle w:val="Pargrafo1"/>
        <w:ind w:left="0" w:firstLine="0"/>
      </w:pPr>
    </w:p>
    <w:p w14:paraId="58E182ED" w14:textId="42061016" w:rsidR="00E3421E" w:rsidRPr="00AE5873" w:rsidRDefault="00AE5873" w:rsidP="00AE5873">
      <w:pPr>
        <w:pStyle w:val="PargrafodaLista"/>
        <w:numPr>
          <w:ilvl w:val="1"/>
          <w:numId w:val="10"/>
        </w:numPr>
        <w:spacing w:after="240" w:line="360" w:lineRule="auto"/>
        <w:rPr>
          <w:rFonts w:eastAsia="Calibri"/>
          <w:szCs w:val="22"/>
          <w:lang w:eastAsia="en-US"/>
        </w:rPr>
      </w:pPr>
      <w:r>
        <w:br w:type="page"/>
      </w:r>
      <w:r>
        <w:lastRenderedPageBreak/>
        <w:tab/>
      </w:r>
      <w:r w:rsidR="00E3421E">
        <w:t>Para emissão de OBN:</w:t>
      </w:r>
    </w:p>
    <w:p w14:paraId="6F3AA9E3" w14:textId="30ACB81E" w:rsidR="00E3421E" w:rsidRDefault="0017537C" w:rsidP="0017537C">
      <w:pPr>
        <w:pStyle w:val="Pargrafo1"/>
        <w:ind w:left="0" w:firstLine="0"/>
      </w:pPr>
      <w:r>
        <w:tab/>
      </w:r>
      <w:r w:rsidR="00E3421E">
        <w:t>Acessar aba “Emitir ordem bancária”.</w:t>
      </w:r>
    </w:p>
    <w:p w14:paraId="3369B3B1" w14:textId="64BC6153" w:rsidR="00E3421E" w:rsidRDefault="00747947" w:rsidP="00E3421E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29EE9BAC" wp14:editId="4BF0110C">
            <wp:extent cx="5720030" cy="2754089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0910" cy="27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CBEB" w14:textId="6AAAF7B4" w:rsidR="00E66F84" w:rsidRDefault="00E66F84" w:rsidP="00E66F84">
      <w:pPr>
        <w:pStyle w:val="Pargrafo1"/>
        <w:ind w:left="0" w:firstLine="0"/>
      </w:pPr>
      <w:r>
        <w:tab/>
        <w:t>Preencher as informações necessárias e clicar em “continuar”.</w:t>
      </w:r>
    </w:p>
    <w:p w14:paraId="4A625F71" w14:textId="6355F029" w:rsidR="00E66F84" w:rsidRDefault="00280E27" w:rsidP="00E66F84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2EB4822" wp14:editId="531FB78F">
            <wp:extent cx="5012305" cy="390631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31160" cy="392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72E7" w14:textId="3E6CAD3D" w:rsidR="00E3421E" w:rsidRDefault="00E66F84" w:rsidP="00E3421E">
      <w:pPr>
        <w:pStyle w:val="Pargrafo1"/>
        <w:ind w:left="0" w:firstLine="0"/>
      </w:pPr>
      <w:r>
        <w:lastRenderedPageBreak/>
        <w:tab/>
        <w:t>Preencher as informações necessárias e clicar em “continuar”.</w:t>
      </w:r>
    </w:p>
    <w:p w14:paraId="121BCAE8" w14:textId="6DCB9BCA" w:rsidR="00E66F84" w:rsidRDefault="00D87DB9" w:rsidP="00D87DB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142E172" wp14:editId="7A6E2FCD">
            <wp:extent cx="4305818" cy="381853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8750" cy="383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D23B" w14:textId="739689AB" w:rsidR="00E66F84" w:rsidRDefault="003C1019" w:rsidP="00E66F84">
      <w:pPr>
        <w:pStyle w:val="Pargrafo1"/>
        <w:ind w:left="0" w:firstLine="0"/>
      </w:pPr>
      <w:r>
        <w:tab/>
      </w:r>
      <w:r w:rsidR="00E66F84">
        <w:t>Verificar se as informações estão corretas e assinar.</w:t>
      </w:r>
    </w:p>
    <w:p w14:paraId="20176F22" w14:textId="6CEAC9B5" w:rsidR="00E66F84" w:rsidRDefault="00D87DB9" w:rsidP="00763E9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64907E3" wp14:editId="73473A61">
            <wp:extent cx="4520794" cy="34333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41117" cy="344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E734" w14:textId="77777777" w:rsidR="00492779" w:rsidRDefault="0017537C" w:rsidP="00492779">
      <w:pPr>
        <w:pStyle w:val="Pargrafo1"/>
        <w:ind w:left="0" w:firstLine="0"/>
      </w:pPr>
      <w:r>
        <w:lastRenderedPageBreak/>
        <w:tab/>
      </w:r>
      <w:r w:rsidR="00492779">
        <w:t>Acessar a aba “Transações pendentes”.</w:t>
      </w:r>
    </w:p>
    <w:p w14:paraId="2B376E8A" w14:textId="77777777" w:rsidR="00492779" w:rsidRDefault="00492779" w:rsidP="0049277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C9F586E" wp14:editId="281032E7">
            <wp:extent cx="4886554" cy="37996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98305" cy="380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098D" w14:textId="7D2F2021" w:rsidR="00BA3B28" w:rsidRDefault="00492779" w:rsidP="00BA3B28">
      <w:pPr>
        <w:pStyle w:val="Pargrafo1"/>
        <w:ind w:left="0" w:firstLine="708"/>
      </w:pPr>
      <w:r>
        <w:t>Selecionar o pagamento desejado, clicar em “Detalhar e Assinar” para realizar a segunda assinatura,</w:t>
      </w:r>
      <w:r w:rsidRPr="00C7452D">
        <w:t xml:space="preserve"> </w:t>
      </w:r>
      <w:r>
        <w:t xml:space="preserve">e efetivar a </w:t>
      </w:r>
      <w:r w:rsidRPr="00C7452D">
        <w:t>transação.</w:t>
      </w:r>
      <w:r w:rsidR="00BA3B28">
        <w:t xml:space="preserve"> (</w:t>
      </w:r>
      <w:proofErr w:type="gramStart"/>
      <w:r w:rsidR="00BA3B28">
        <w:t>segunda</w:t>
      </w:r>
      <w:proofErr w:type="gramEnd"/>
      <w:r w:rsidR="00BA3B28">
        <w:t xml:space="preserve"> assinatura sempre realizada por outro servidor)</w:t>
      </w:r>
    </w:p>
    <w:p w14:paraId="593D3822" w14:textId="77777777" w:rsidR="00492779" w:rsidRDefault="00492779" w:rsidP="0049277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07D9193" wp14:editId="3C467D15">
            <wp:extent cx="5742432" cy="2641091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262" cy="26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DDF1" w14:textId="77777777" w:rsidR="00492779" w:rsidRDefault="00492779">
      <w:pPr>
        <w:rPr>
          <w:rFonts w:eastAsia="Calibri"/>
          <w:szCs w:val="22"/>
          <w:lang w:eastAsia="en-US"/>
        </w:rPr>
      </w:pPr>
      <w:r>
        <w:br w:type="page"/>
      </w:r>
    </w:p>
    <w:p w14:paraId="2FB9E9B9" w14:textId="2D882B6A" w:rsidR="00051750" w:rsidRPr="00C0791D" w:rsidRDefault="00140C60" w:rsidP="0036619D">
      <w:pPr>
        <w:pStyle w:val="Pargrafo1"/>
        <w:ind w:left="0" w:firstLine="576"/>
        <w:rPr>
          <w:b/>
        </w:rPr>
      </w:pPr>
      <w:r w:rsidRPr="00C0791D">
        <w:rPr>
          <w:b/>
        </w:rPr>
        <w:lastRenderedPageBreak/>
        <w:t>Para os casos de pagamentos em outros Bancos:</w:t>
      </w:r>
      <w:r w:rsidR="00CD3136" w:rsidRPr="00C0791D">
        <w:rPr>
          <w:b/>
        </w:rPr>
        <w:t xml:space="preserve"> </w:t>
      </w:r>
    </w:p>
    <w:p w14:paraId="6B77D013" w14:textId="1F1D987A" w:rsidR="00051750" w:rsidRPr="008C43F1" w:rsidRDefault="00051750" w:rsidP="008C43F1">
      <w:pPr>
        <w:pStyle w:val="Ttulo2"/>
        <w:rPr>
          <w:b/>
        </w:rPr>
      </w:pPr>
      <w:bookmarkStart w:id="29" w:name="_Toc86831152"/>
      <w:bookmarkStart w:id="30" w:name="_Toc86831238"/>
      <w:bookmarkStart w:id="31" w:name="_Toc88494375"/>
      <w:r w:rsidRPr="008C43F1">
        <w:rPr>
          <w:b/>
        </w:rPr>
        <w:t>Gerar ofí</w:t>
      </w:r>
      <w:r w:rsidR="00752BE0" w:rsidRPr="008C43F1">
        <w:rPr>
          <w:b/>
        </w:rPr>
        <w:t>cio de solicitação de pagamento</w:t>
      </w:r>
      <w:bookmarkEnd w:id="29"/>
      <w:bookmarkEnd w:id="30"/>
      <w:bookmarkEnd w:id="31"/>
    </w:p>
    <w:p w14:paraId="4108BFA8" w14:textId="40222EE3" w:rsidR="008C43F1" w:rsidRDefault="008C43F1" w:rsidP="008C43F1"/>
    <w:p w14:paraId="766DB3FD" w14:textId="38055E8B" w:rsidR="00550099" w:rsidRPr="00550099" w:rsidRDefault="00550099" w:rsidP="008C43F1">
      <w:pPr>
        <w:pStyle w:val="Pargrafo1"/>
        <w:ind w:left="0" w:firstLine="576"/>
        <w:rPr>
          <w:color w:val="0563C1" w:themeColor="hyperlink"/>
          <w:u w:val="single"/>
        </w:rPr>
      </w:pPr>
      <w:r>
        <w:t>Elaborar um ofício (modelo disponível para download em:</w:t>
      </w:r>
      <w:r w:rsidRPr="00550099">
        <w:t xml:space="preserve"> </w:t>
      </w:r>
      <w:hyperlink r:id="rId71" w:history="1">
        <w:r w:rsidRPr="00954F89">
          <w:rPr>
            <w:rStyle w:val="Hyperlink"/>
          </w:rPr>
          <w:t>https://sefapr.github.io/6000GESTAOFINANCEIRA/6500GERIRCONCILIACAO/6510PAGAMENTOS/6511PAGAMENTOSFORASIAF/files/attachments/Oficio_Quitacao_de_Guia.docx</w:t>
        </w:r>
      </w:hyperlink>
      <w:r>
        <w:t>)</w:t>
      </w:r>
    </w:p>
    <w:p w14:paraId="5C051D2E" w14:textId="77777777" w:rsidR="002335AB" w:rsidRDefault="002335AB" w:rsidP="002335A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F2CE1F8" wp14:editId="783FFB23">
            <wp:extent cx="4498875" cy="6374037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37339" cy="642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0364" w14:textId="0391F0F6" w:rsidR="002335AB" w:rsidRDefault="002335AB" w:rsidP="002335AB">
      <w:pPr>
        <w:pStyle w:val="Pargrafo1"/>
        <w:ind w:left="0" w:firstLine="0"/>
      </w:pPr>
      <w:r>
        <w:lastRenderedPageBreak/>
        <w:tab/>
        <w:t>A</w:t>
      </w:r>
      <w:r w:rsidR="00051750">
        <w:t>nex</w:t>
      </w:r>
      <w:r>
        <w:t>ar a guia de pagamento:</w:t>
      </w:r>
    </w:p>
    <w:p w14:paraId="10D5C9B0" w14:textId="0EDFAC9B" w:rsidR="002335AB" w:rsidRDefault="002335AB" w:rsidP="002335A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5ED5F5F" wp14:editId="4549DF3B">
            <wp:extent cx="6480810" cy="2795270"/>
            <wp:effectExtent l="0" t="0" r="0" b="508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99FF" w14:textId="5994CB4A" w:rsidR="00051750" w:rsidRDefault="002335AB" w:rsidP="002335AB">
      <w:pPr>
        <w:pStyle w:val="Pargrafo1"/>
        <w:ind w:left="0" w:firstLine="0"/>
      </w:pPr>
      <w:r>
        <w:tab/>
        <w:t>E</w:t>
      </w:r>
      <w:r w:rsidR="00051750">
        <w:t xml:space="preserve"> </w:t>
      </w:r>
      <w:r w:rsidR="00CD3136">
        <w:t>encaminhar</w:t>
      </w:r>
      <w:r w:rsidR="00B07E96">
        <w:t xml:space="preserve"> </w:t>
      </w:r>
      <w:r w:rsidR="00FD068F">
        <w:t>a</w:t>
      </w:r>
      <w:r w:rsidR="00CD3136">
        <w:t xml:space="preserve">o banco </w:t>
      </w:r>
      <w:r w:rsidR="00FD068F">
        <w:t xml:space="preserve">que </w:t>
      </w:r>
      <w:r w:rsidR="00CD3136">
        <w:t>realizar</w:t>
      </w:r>
      <w:r w:rsidR="00FD068F">
        <w:t>á</w:t>
      </w:r>
      <w:r w:rsidR="00CD3136">
        <w:t xml:space="preserve"> a quitação</w:t>
      </w:r>
      <w:r w:rsidR="004A2C64">
        <w:t xml:space="preserve"> do pagamento</w:t>
      </w:r>
      <w:r w:rsidR="00CD3136">
        <w:t>.</w:t>
      </w:r>
    </w:p>
    <w:p w14:paraId="2DD0A85C" w14:textId="77777777" w:rsidR="002335AB" w:rsidRDefault="002335AB">
      <w:pPr>
        <w:rPr>
          <w:rFonts w:eastAsia="Calibri"/>
          <w:b/>
          <w:szCs w:val="22"/>
          <w:lang w:eastAsia="en-US"/>
        </w:rPr>
      </w:pPr>
      <w:r>
        <w:rPr>
          <w:b/>
        </w:rPr>
        <w:br w:type="page"/>
      </w:r>
    </w:p>
    <w:p w14:paraId="34F63EA5" w14:textId="4D764C9B" w:rsidR="00051750" w:rsidRPr="008C43F1" w:rsidRDefault="00051750" w:rsidP="008C43F1">
      <w:pPr>
        <w:pStyle w:val="Ttulo2"/>
        <w:rPr>
          <w:b/>
        </w:rPr>
      </w:pPr>
      <w:bookmarkStart w:id="32" w:name="_Toc86831153"/>
      <w:bookmarkStart w:id="33" w:name="_Toc86831239"/>
      <w:bookmarkStart w:id="34" w:name="_Toc88494376"/>
      <w:r w:rsidRPr="008C43F1">
        <w:rPr>
          <w:b/>
        </w:rPr>
        <w:lastRenderedPageBreak/>
        <w:t>Anexar comprovante</w:t>
      </w:r>
      <w:bookmarkEnd w:id="32"/>
      <w:bookmarkEnd w:id="33"/>
      <w:bookmarkEnd w:id="34"/>
    </w:p>
    <w:p w14:paraId="51A9D55A" w14:textId="2193C470" w:rsidR="008C43F1" w:rsidRDefault="008C43F1" w:rsidP="008C43F1"/>
    <w:p w14:paraId="3C0D6F2E" w14:textId="1DE5965C" w:rsidR="00172448" w:rsidRDefault="00051750" w:rsidP="008C43F1">
      <w:pPr>
        <w:pStyle w:val="Pargrafo1"/>
        <w:ind w:left="0" w:firstLine="576"/>
      </w:pPr>
      <w:r>
        <w:t>Com o pagamento já realizado, anexar o comprovante</w:t>
      </w:r>
      <w:r w:rsidR="005445C0">
        <w:t xml:space="preserve"> no protocolo de solicitação de pagamento</w:t>
      </w:r>
      <w:r>
        <w:t xml:space="preserve">, o </w:t>
      </w:r>
      <w:r w:rsidR="004A2C64">
        <w:t xml:space="preserve">qual pode ser obtido no </w:t>
      </w:r>
      <w:r w:rsidR="005A7F6E">
        <w:t>autoatendimento</w:t>
      </w:r>
      <w:r w:rsidR="004A2C64">
        <w:t xml:space="preserve"> do banco</w:t>
      </w:r>
      <w:r>
        <w:t xml:space="preserve"> </w:t>
      </w:r>
      <w:r w:rsidR="009E6BC7">
        <w:t xml:space="preserve">onde o pagamento foi realizado. </w:t>
      </w:r>
      <w:r w:rsidR="0017537C">
        <w:t>Conforme</w:t>
      </w:r>
      <w:r w:rsidR="009E6BC7">
        <w:t xml:space="preserve"> exemplo </w:t>
      </w:r>
      <w:r w:rsidR="001661D6">
        <w:t>a seguir</w:t>
      </w:r>
      <w:r w:rsidR="009E6BC7">
        <w:t>:</w:t>
      </w:r>
    </w:p>
    <w:p w14:paraId="4FA51F27" w14:textId="2844E0FD" w:rsidR="009E6BC7" w:rsidRDefault="00784BFB" w:rsidP="00B53D49">
      <w:pPr>
        <w:pStyle w:val="Pargrafo1"/>
        <w:ind w:left="0" w:firstLine="0"/>
      </w:pPr>
      <w:r>
        <w:tab/>
      </w:r>
      <w:r w:rsidR="009E6BC7">
        <w:t>Acessar aba “Emissão de comprovantes” e preencher as informações necessárias.</w:t>
      </w:r>
    </w:p>
    <w:p w14:paraId="31034C11" w14:textId="519ECF94" w:rsidR="009E6BC7" w:rsidRDefault="00525BC0" w:rsidP="001210F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48E3176" wp14:editId="15660163">
            <wp:extent cx="6127668" cy="3234948"/>
            <wp:effectExtent l="0" t="0" r="6985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31670" cy="32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5BD6" w14:textId="535DEB2C" w:rsidR="00506BFD" w:rsidRDefault="00506BFD" w:rsidP="00B53D49">
      <w:pPr>
        <w:pStyle w:val="Pargrafo1"/>
        <w:ind w:left="0" w:firstLine="0"/>
      </w:pPr>
      <w:r>
        <w:tab/>
        <w:t>Selecionar qual o comprovante deseja emitir.</w:t>
      </w:r>
    </w:p>
    <w:p w14:paraId="5513E20E" w14:textId="261EACAB" w:rsidR="00506BFD" w:rsidRDefault="001210F6" w:rsidP="001210F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1D2D1A0" wp14:editId="25AB909E">
            <wp:extent cx="3490623" cy="267906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16637" cy="269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B34D" w14:textId="499A3B28" w:rsidR="00506BFD" w:rsidRDefault="00506BFD" w:rsidP="00B53D49">
      <w:pPr>
        <w:pStyle w:val="Pargrafo1"/>
        <w:ind w:left="0" w:firstLine="0"/>
      </w:pPr>
      <w:r>
        <w:lastRenderedPageBreak/>
        <w:tab/>
      </w:r>
      <w:r w:rsidR="0025180A">
        <w:t>F</w:t>
      </w:r>
      <w:r>
        <w:t>azer o download do comprovante</w:t>
      </w:r>
      <w:r w:rsidR="0025180A">
        <w:t xml:space="preserve"> em formato “.</w:t>
      </w:r>
      <w:proofErr w:type="spellStart"/>
      <w:r w:rsidR="0025180A">
        <w:t>pdf</w:t>
      </w:r>
      <w:proofErr w:type="spellEnd"/>
      <w:r w:rsidR="0025180A">
        <w:t>”</w:t>
      </w:r>
      <w:r>
        <w:t>.</w:t>
      </w:r>
    </w:p>
    <w:p w14:paraId="4EAB9D7D" w14:textId="5719E8E1" w:rsidR="009E6BC7" w:rsidRDefault="00297DA7" w:rsidP="00297DA7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807D383" wp14:editId="27F436F4">
            <wp:extent cx="6139084" cy="381662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2722" cy="382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2D9F" w14:textId="3F09EDAB" w:rsidR="00696F9E" w:rsidRPr="00696F9E" w:rsidRDefault="00696F9E" w:rsidP="00696F9E">
      <w:pPr>
        <w:spacing w:after="240" w:line="360" w:lineRule="auto"/>
        <w:ind w:firstLine="720"/>
        <w:jc w:val="both"/>
        <w:rPr>
          <w:rFonts w:ascii="Segoe UI" w:hAnsi="Segoe UI" w:cs="Segoe UI"/>
          <w:sz w:val="16"/>
          <w:szCs w:val="16"/>
        </w:rPr>
      </w:pPr>
      <w:r w:rsidRPr="00696F9E">
        <w:rPr>
          <w:rFonts w:cs="Arial"/>
          <w:color w:val="000000"/>
        </w:rPr>
        <w:t xml:space="preserve">Após realizar o download do comprovante, anexa-lo no protocolo da solicitação de pagamento no sistema e-Protocolo. </w:t>
      </w:r>
    </w:p>
    <w:p w14:paraId="64802604" w14:textId="0CBA4901" w:rsidR="003A5DA1" w:rsidRDefault="003A5DA1" w:rsidP="00696F9E">
      <w:pPr>
        <w:jc w:val="both"/>
        <w:rPr>
          <w:rFonts w:eastAsia="Calibri"/>
          <w:szCs w:val="22"/>
          <w:lang w:eastAsia="en-US"/>
        </w:rPr>
      </w:pPr>
      <w:r>
        <w:br w:type="page"/>
      </w:r>
    </w:p>
    <w:p w14:paraId="24211F0F" w14:textId="2417ABD1" w:rsidR="00051750" w:rsidRPr="008C43F1" w:rsidRDefault="00051750" w:rsidP="008C43F1">
      <w:pPr>
        <w:pStyle w:val="Ttulo2"/>
        <w:rPr>
          <w:b/>
          <w:sz w:val="36"/>
          <w:szCs w:val="36"/>
        </w:rPr>
      </w:pPr>
      <w:bookmarkStart w:id="35" w:name="_Toc86831154"/>
      <w:bookmarkStart w:id="36" w:name="_Toc86831240"/>
      <w:bookmarkStart w:id="37" w:name="_Toc88494377"/>
      <w:r w:rsidRPr="008C43F1">
        <w:rPr>
          <w:b/>
        </w:rPr>
        <w:lastRenderedPageBreak/>
        <w:t>Contabilizar o pagamento (baixa escritural)</w:t>
      </w:r>
      <w:bookmarkEnd w:id="35"/>
      <w:bookmarkEnd w:id="36"/>
      <w:bookmarkEnd w:id="37"/>
    </w:p>
    <w:p w14:paraId="10447E8E" w14:textId="4D0BC945" w:rsidR="008C43F1" w:rsidRDefault="008C43F1" w:rsidP="008C43F1"/>
    <w:p w14:paraId="6F7A78B3" w14:textId="64ED7610" w:rsidR="00051750" w:rsidRDefault="00FC2FE3" w:rsidP="008C43F1">
      <w:pPr>
        <w:pStyle w:val="Pargrafo1"/>
        <w:ind w:left="0" w:firstLine="576"/>
      </w:pPr>
      <w:r>
        <w:t>Após anexar</w:t>
      </w:r>
      <w:r w:rsidR="005A7F6E" w:rsidRPr="005A7F6E">
        <w:t xml:space="preserve"> o comprovante de pagamento no protocolo da solicitação de pagamento, a </w:t>
      </w:r>
      <w:r w:rsidR="004D4EC2" w:rsidRPr="0017537C">
        <w:t>DCMF</w:t>
      </w:r>
      <w:r w:rsidR="004D4EC2">
        <w:t xml:space="preserve"> – Divisão de Execução </w:t>
      </w:r>
      <w:r w:rsidR="001279D9">
        <w:t>Financeira</w:t>
      </w:r>
      <w:r>
        <w:t>,</w:t>
      </w:r>
      <w:r w:rsidR="004D4EC2">
        <w:t xml:space="preserve"> </w:t>
      </w:r>
      <w:r>
        <w:t xml:space="preserve">irá </w:t>
      </w:r>
      <w:r w:rsidR="004D4EC2">
        <w:t>r</w:t>
      </w:r>
      <w:r w:rsidR="005A7F6E" w:rsidRPr="005A7F6E">
        <w:t>ealiza</w:t>
      </w:r>
      <w:r>
        <w:t>r</w:t>
      </w:r>
      <w:r w:rsidR="005A7F6E" w:rsidRPr="005A7F6E">
        <w:t xml:space="preserve"> a contabilização do pagamento </w:t>
      </w:r>
      <w:r w:rsidR="00051750">
        <w:t>no</w:t>
      </w:r>
      <w:r w:rsidR="005A7F6E" w:rsidRPr="005A7F6E">
        <w:t xml:space="preserve"> SIAF (baixa escrit</w:t>
      </w:r>
      <w:r w:rsidR="00051750">
        <w:t xml:space="preserve">ural) </w:t>
      </w:r>
      <w:r w:rsidR="005A7F6E" w:rsidRPr="005A7F6E">
        <w:t>com base na</w:t>
      </w:r>
      <w:r w:rsidR="00242E85">
        <w:t>s informações contidas na nota de</w:t>
      </w:r>
      <w:r w:rsidR="005A7F6E" w:rsidRPr="005A7F6E">
        <w:t xml:space="preserve"> liquidação informada pelo órgão</w:t>
      </w:r>
      <w:r>
        <w:t xml:space="preserve"> solicitante</w:t>
      </w:r>
      <w:r w:rsidR="005A7F6E" w:rsidRPr="005A7F6E">
        <w:t xml:space="preserve"> no protocolo de solicitação de pagamento</w:t>
      </w:r>
      <w:r w:rsidR="00051750">
        <w:t>, conforme</w:t>
      </w:r>
      <w:r w:rsidR="005A7F6E" w:rsidRPr="005A7F6E">
        <w:t xml:space="preserve"> exemplo</w:t>
      </w:r>
      <w:r w:rsidR="00D051E4">
        <w:t xml:space="preserve"> a seguir</w:t>
      </w:r>
      <w:r w:rsidR="005A7F6E" w:rsidRPr="005A7F6E">
        <w:t>:</w:t>
      </w:r>
    </w:p>
    <w:p w14:paraId="055E4524" w14:textId="6881DC53" w:rsidR="004E01EE" w:rsidRDefault="00D051E4" w:rsidP="00F210F8">
      <w:pPr>
        <w:pStyle w:val="Pargrafo1"/>
        <w:ind w:left="0" w:firstLine="0"/>
      </w:pPr>
      <w:r>
        <w:tab/>
      </w:r>
      <w:r w:rsidR="004E01EE">
        <w:rPr>
          <w:noProof/>
          <w:lang w:eastAsia="pt-BR"/>
        </w:rPr>
        <w:drawing>
          <wp:inline distT="0" distB="0" distL="0" distR="0" wp14:anchorId="00C84DB2" wp14:editId="7C8000B3">
            <wp:extent cx="6600526" cy="6020409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03019" cy="602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648F" w14:textId="77777777" w:rsidR="00801525" w:rsidRDefault="00AE0D8C" w:rsidP="00F210F8">
      <w:pPr>
        <w:pStyle w:val="Pargrafo1"/>
        <w:ind w:left="0" w:firstLine="0"/>
      </w:pPr>
      <w:r>
        <w:lastRenderedPageBreak/>
        <w:tab/>
        <w:t>Acessar aba “CP – Orçamentário”</w:t>
      </w:r>
      <w:r w:rsidR="00801525">
        <w:t xml:space="preserve"> para confirmar que o pagamento ainda não foi contabilizado.</w:t>
      </w:r>
    </w:p>
    <w:p w14:paraId="2223FE90" w14:textId="15799C05" w:rsidR="00AE0D8C" w:rsidRDefault="00801525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564A711F" wp14:editId="293705D3">
            <wp:extent cx="6480810" cy="3252470"/>
            <wp:effectExtent l="0" t="0" r="0" b="508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19E5" w14:textId="360F89F8" w:rsidR="00801525" w:rsidRDefault="00801525" w:rsidP="00F210F8">
      <w:pPr>
        <w:pStyle w:val="Pargrafo1"/>
        <w:ind w:left="0" w:firstLine="0"/>
      </w:pPr>
      <w:r>
        <w:tab/>
      </w:r>
      <w:r w:rsidR="00A24042">
        <w:t xml:space="preserve">Digitar o código do órgão, </w:t>
      </w:r>
      <w:r w:rsidR="00445703" w:rsidRPr="00445703">
        <w:t>N</w:t>
      </w:r>
      <w:r w:rsidR="00A24042">
        <w:t>º do documento e o tipo do documento (informações disponíveis na nota de liquidação, dentro do protocolo) e pesquisa</w:t>
      </w:r>
      <w:r w:rsidR="00445703">
        <w:t>r</w:t>
      </w:r>
      <w:r w:rsidR="00A24042">
        <w:t xml:space="preserve"> na lupa. Caso o pagamento ainda esteja com status financeiro “2”, ainda não foi contabilizado.</w:t>
      </w:r>
    </w:p>
    <w:p w14:paraId="2A10C2DB" w14:textId="4A20AFBD" w:rsidR="00A24042" w:rsidRDefault="00E314DC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302CABD" wp14:editId="22E0376C">
            <wp:extent cx="6480810" cy="287909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AF5F" w14:textId="62E4BD58" w:rsidR="00A24042" w:rsidRDefault="00A24042" w:rsidP="00F210F8">
      <w:pPr>
        <w:pStyle w:val="Pargrafo1"/>
        <w:ind w:left="0" w:firstLine="0"/>
      </w:pPr>
      <w:r>
        <w:lastRenderedPageBreak/>
        <w:tab/>
        <w:t>Para iniciar a contabilização, acessar aba “</w:t>
      </w:r>
      <w:proofErr w:type="spellStart"/>
      <w:r>
        <w:t>Pré</w:t>
      </w:r>
      <w:proofErr w:type="spellEnd"/>
      <w:r>
        <w:t xml:space="preserve"> Lote – Orçamentário (</w:t>
      </w:r>
      <w:proofErr w:type="spellStart"/>
      <w:r>
        <w:t>Pagto</w:t>
      </w:r>
      <w:proofErr w:type="spellEnd"/>
      <w:r>
        <w:t xml:space="preserve"> S/</w:t>
      </w:r>
      <w:proofErr w:type="gramStart"/>
      <w:r>
        <w:t>Boleto)”</w:t>
      </w:r>
      <w:proofErr w:type="gramEnd"/>
    </w:p>
    <w:p w14:paraId="7C40B953" w14:textId="7446FCA8" w:rsidR="00A24042" w:rsidRDefault="00A24042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108C4FB" wp14:editId="368ED821">
            <wp:extent cx="6392647" cy="3102996"/>
            <wp:effectExtent l="0" t="0" r="8255" b="254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01239" cy="310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AA05" w14:textId="06111ED7" w:rsidR="00A24042" w:rsidRDefault="00A24042" w:rsidP="00A24042">
      <w:pPr>
        <w:pStyle w:val="Pargrafo1"/>
        <w:ind w:left="0" w:firstLine="0"/>
      </w:pPr>
      <w:r>
        <w:tab/>
        <w:t xml:space="preserve">Na tela </w:t>
      </w:r>
      <w:r w:rsidR="00C121B6">
        <w:t>“</w:t>
      </w:r>
      <w:proofErr w:type="spellStart"/>
      <w:r>
        <w:t>Pré</w:t>
      </w:r>
      <w:proofErr w:type="spellEnd"/>
      <w:r>
        <w:t xml:space="preserve"> Lote – Orçamentário</w:t>
      </w:r>
      <w:r w:rsidR="00C121B6">
        <w:t xml:space="preserve"> (</w:t>
      </w:r>
      <w:proofErr w:type="spellStart"/>
      <w:r w:rsidR="00C121B6">
        <w:t>pagto</w:t>
      </w:r>
      <w:proofErr w:type="spellEnd"/>
      <w:r w:rsidR="00C121B6">
        <w:t xml:space="preserve"> S/Boleto) – Acesso a Alteração Rápida de Status”</w:t>
      </w:r>
      <w:r>
        <w:t xml:space="preserve">, preencher o </w:t>
      </w:r>
      <w:r w:rsidR="00E45B25" w:rsidRPr="00E45B25">
        <w:t>N</w:t>
      </w:r>
      <w:r>
        <w:t xml:space="preserve">º do Credor e o </w:t>
      </w:r>
      <w:r w:rsidR="00E45B25" w:rsidRPr="00E45B25">
        <w:t>N</w:t>
      </w:r>
      <w:r>
        <w:t>º do documento (informações disponíveis na nota de liquidação no protocolo de solicitação de pagamento) e clicar na lupa de pesquisa.</w:t>
      </w:r>
    </w:p>
    <w:p w14:paraId="6C339C86" w14:textId="29A9C4E8" w:rsidR="00A24042" w:rsidRDefault="00A24042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85C46D6" wp14:editId="738E5905">
            <wp:extent cx="6480810" cy="3193415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CB73" w14:textId="31BC7F39" w:rsidR="00A24042" w:rsidRDefault="00A24042" w:rsidP="00A24042">
      <w:pPr>
        <w:pStyle w:val="Pargrafo1"/>
        <w:ind w:left="0" w:firstLine="0"/>
        <w:jc w:val="center"/>
      </w:pPr>
    </w:p>
    <w:p w14:paraId="27697F9B" w14:textId="41F324A9" w:rsidR="00A24042" w:rsidRDefault="00A24042" w:rsidP="00A24042">
      <w:pPr>
        <w:pStyle w:val="Pargrafo1"/>
        <w:ind w:left="0" w:firstLine="0"/>
      </w:pPr>
      <w:r>
        <w:lastRenderedPageBreak/>
        <w:tab/>
        <w:t>Selecionar o pagamento desejado, clicar na aba “Linha (</w:t>
      </w:r>
      <w:proofErr w:type="gramStart"/>
      <w:r>
        <w:t>R)”</w:t>
      </w:r>
      <w:proofErr w:type="gramEnd"/>
      <w:r>
        <w:t xml:space="preserve"> e depois em “Atualização Global”.</w:t>
      </w:r>
    </w:p>
    <w:p w14:paraId="4FD71F56" w14:textId="0B38B5F9" w:rsidR="00A24042" w:rsidRDefault="00A24042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BD6DD41" wp14:editId="14AD9170">
            <wp:extent cx="6480810" cy="24091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C516" w14:textId="14D0DE30" w:rsidR="00467859" w:rsidRDefault="00467859" w:rsidP="00467859">
      <w:pPr>
        <w:pStyle w:val="Pargrafo1"/>
        <w:ind w:left="0" w:firstLine="0"/>
      </w:pPr>
      <w:r>
        <w:tab/>
        <w:t>Na tela “</w:t>
      </w:r>
      <w:proofErr w:type="spellStart"/>
      <w:r w:rsidR="00C121B6">
        <w:t>Pré</w:t>
      </w:r>
      <w:proofErr w:type="spellEnd"/>
      <w:r w:rsidR="00C121B6">
        <w:t xml:space="preserve"> Lote – Orçamentário (</w:t>
      </w:r>
      <w:proofErr w:type="spellStart"/>
      <w:r w:rsidR="00C121B6">
        <w:t>Pgto</w:t>
      </w:r>
      <w:proofErr w:type="spellEnd"/>
      <w:r w:rsidR="00C121B6">
        <w:t xml:space="preserve"> S/Boleto) - Atualizações Globais</w:t>
      </w:r>
      <w:r>
        <w:t>” preencher os campos “</w:t>
      </w:r>
      <w:proofErr w:type="spellStart"/>
      <w:r>
        <w:t>Dt</w:t>
      </w:r>
      <w:proofErr w:type="spellEnd"/>
      <w:r>
        <w:t xml:space="preserve">. </w:t>
      </w:r>
      <w:proofErr w:type="spellStart"/>
      <w:r>
        <w:t>Vcto</w:t>
      </w:r>
      <w:proofErr w:type="spellEnd"/>
      <w:r>
        <w:t xml:space="preserve">” com a data de vencimento do pagamento, o campo “Instrumento </w:t>
      </w:r>
      <w:proofErr w:type="spellStart"/>
      <w:r>
        <w:t>Pgto</w:t>
      </w:r>
      <w:proofErr w:type="spellEnd"/>
      <w:r>
        <w:t>” com a letra N, e o campo “Conta Bancária G/L” com a conta utilizada para o pagamento.</w:t>
      </w:r>
    </w:p>
    <w:p w14:paraId="57BE1C3C" w14:textId="13AF82D9" w:rsidR="00467859" w:rsidRDefault="00467859" w:rsidP="00A24042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9B92588" wp14:editId="3E1EEC39">
            <wp:extent cx="6480810" cy="250888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BE49" w14:textId="77777777" w:rsidR="00467859" w:rsidRDefault="00467859" w:rsidP="00467859">
      <w:pPr>
        <w:pStyle w:val="Pargrafo1"/>
        <w:ind w:left="0" w:firstLine="0"/>
      </w:pPr>
      <w:r>
        <w:tab/>
      </w:r>
    </w:p>
    <w:p w14:paraId="344FB240" w14:textId="77777777" w:rsidR="00467859" w:rsidRDefault="00467859" w:rsidP="00467859">
      <w:pPr>
        <w:pStyle w:val="Pargrafo1"/>
        <w:ind w:left="0" w:firstLine="0"/>
      </w:pPr>
    </w:p>
    <w:p w14:paraId="37AA6635" w14:textId="77777777" w:rsidR="00467859" w:rsidRDefault="00467859" w:rsidP="00467859">
      <w:pPr>
        <w:pStyle w:val="Pargrafo1"/>
        <w:ind w:left="0" w:firstLine="0"/>
      </w:pPr>
    </w:p>
    <w:p w14:paraId="4F3B8736" w14:textId="3935D4F1" w:rsidR="00467859" w:rsidRDefault="00467859" w:rsidP="00467859">
      <w:pPr>
        <w:pStyle w:val="Pargrafo1"/>
        <w:ind w:left="0" w:firstLine="0"/>
      </w:pPr>
      <w:r>
        <w:lastRenderedPageBreak/>
        <w:tab/>
        <w:t>Para selecionar a conta utilizada para o pagamento é necessário preencher qual a fonte e o número da conta bancária, depois filtrar pela lupa, selecionar a conta e então confirmar.</w:t>
      </w:r>
    </w:p>
    <w:p w14:paraId="7C2A44E7" w14:textId="24F783CA" w:rsidR="00467859" w:rsidRDefault="00467859" w:rsidP="0046785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99FA964" wp14:editId="0304D158">
            <wp:extent cx="6480810" cy="305181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B0FA" w14:textId="29817E24" w:rsidR="00467859" w:rsidRDefault="00467859" w:rsidP="00467859">
      <w:pPr>
        <w:pStyle w:val="Pargrafo1"/>
        <w:ind w:left="0" w:firstLine="0"/>
      </w:pPr>
      <w:r>
        <w:tab/>
        <w:t>Com todas as informações preenchidas, confirmar.</w:t>
      </w:r>
    </w:p>
    <w:p w14:paraId="2D56810A" w14:textId="1259C0DE" w:rsidR="00E97EA6" w:rsidRDefault="00467859" w:rsidP="0046785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865EF07" wp14:editId="54068BC9">
            <wp:extent cx="6480810" cy="2549525"/>
            <wp:effectExtent l="0" t="0" r="0" b="317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E331" w14:textId="77777777" w:rsidR="00E97EA6" w:rsidRDefault="00E97EA6" w:rsidP="00E97EA6">
      <w:pPr>
        <w:pStyle w:val="Pargrafo1"/>
        <w:ind w:left="0" w:firstLine="0"/>
      </w:pPr>
      <w:r>
        <w:tab/>
      </w:r>
    </w:p>
    <w:p w14:paraId="5B9C315A" w14:textId="77777777" w:rsidR="00E97EA6" w:rsidRDefault="00E97EA6" w:rsidP="00E97EA6">
      <w:pPr>
        <w:pStyle w:val="Pargrafo1"/>
        <w:ind w:left="0" w:firstLine="0"/>
      </w:pPr>
    </w:p>
    <w:p w14:paraId="692EBB14" w14:textId="77777777" w:rsidR="00E97EA6" w:rsidRDefault="00E97EA6" w:rsidP="00E97EA6">
      <w:pPr>
        <w:pStyle w:val="Pargrafo1"/>
        <w:ind w:left="0" w:firstLine="0"/>
      </w:pPr>
    </w:p>
    <w:p w14:paraId="1848AF83" w14:textId="08D3A469" w:rsidR="00E97EA6" w:rsidRDefault="00E97EA6" w:rsidP="00E97EA6">
      <w:pPr>
        <w:pStyle w:val="Pargrafo1"/>
        <w:ind w:left="0" w:firstLine="0"/>
      </w:pPr>
      <w:r>
        <w:lastRenderedPageBreak/>
        <w:tab/>
      </w:r>
      <w:r w:rsidR="00C121B6">
        <w:t>O próximo passo</w:t>
      </w:r>
      <w:r w:rsidR="001F1D36">
        <w:t xml:space="preserve"> é validar os dados do </w:t>
      </w:r>
      <w:proofErr w:type="spellStart"/>
      <w:r w:rsidR="001F1D36">
        <w:t>pré</w:t>
      </w:r>
      <w:proofErr w:type="spellEnd"/>
      <w:r w:rsidR="001F1D36">
        <w:t xml:space="preserve">-lote, </w:t>
      </w:r>
      <w:r w:rsidR="00C121B6">
        <w:t>acessar a</w:t>
      </w:r>
      <w:r>
        <w:t xml:space="preserve"> aba “</w:t>
      </w:r>
      <w:proofErr w:type="spellStart"/>
      <w:r>
        <w:t>Pré</w:t>
      </w:r>
      <w:proofErr w:type="spellEnd"/>
      <w:r>
        <w:t xml:space="preserve"> Lote – O</w:t>
      </w:r>
      <w:r w:rsidR="00AE6CC9">
        <w:t>rçamen</w:t>
      </w:r>
      <w:r>
        <w:t>tário (</w:t>
      </w:r>
      <w:proofErr w:type="spellStart"/>
      <w:r>
        <w:t>Pagto</w:t>
      </w:r>
      <w:proofErr w:type="spellEnd"/>
      <w:r>
        <w:t xml:space="preserve"> S/</w:t>
      </w:r>
      <w:proofErr w:type="gramStart"/>
      <w:r>
        <w:t>Boleto)”</w:t>
      </w:r>
      <w:proofErr w:type="gramEnd"/>
      <w:r>
        <w:t>.</w:t>
      </w:r>
    </w:p>
    <w:p w14:paraId="43522771" w14:textId="0A3A90D6" w:rsidR="00E97EA6" w:rsidRDefault="00E97EA6" w:rsidP="00E97EA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5A25248" wp14:editId="3A854C79">
            <wp:extent cx="6480810" cy="304990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263B" w14:textId="3560D39B" w:rsidR="00E97EA6" w:rsidRDefault="00E97EA6" w:rsidP="00E97EA6">
      <w:pPr>
        <w:pStyle w:val="Pargrafo1"/>
        <w:ind w:left="0" w:firstLine="0"/>
      </w:pPr>
      <w:r>
        <w:tab/>
      </w:r>
      <w:r w:rsidR="00484099">
        <w:t xml:space="preserve">Preencher o </w:t>
      </w:r>
      <w:r w:rsidR="00C121B6">
        <w:t>n</w:t>
      </w:r>
      <w:r w:rsidR="00484099">
        <w:t xml:space="preserve">° do credor e o </w:t>
      </w:r>
      <w:r w:rsidR="00C121B6">
        <w:t>n</w:t>
      </w:r>
      <w:r w:rsidR="00484099">
        <w:t>° do Documento (informações disponíveis na nota de liquidação disponível no protocolo de solicitaç</w:t>
      </w:r>
      <w:r w:rsidR="001F1D36">
        <w:t>ão de pagamento), e pesquisar.</w:t>
      </w:r>
    </w:p>
    <w:p w14:paraId="71DBC276" w14:textId="5710C4CB" w:rsidR="00484099" w:rsidRDefault="00484099" w:rsidP="00E97EA6">
      <w:pPr>
        <w:pStyle w:val="Pargrafo1"/>
        <w:ind w:left="0" w:firstLine="0"/>
      </w:pPr>
      <w:r>
        <w:rPr>
          <w:noProof/>
          <w:lang w:eastAsia="pt-BR"/>
        </w:rPr>
        <w:drawing>
          <wp:inline distT="0" distB="0" distL="0" distR="0" wp14:anchorId="0E1212AD" wp14:editId="4282DA3F">
            <wp:extent cx="6480810" cy="2981325"/>
            <wp:effectExtent l="0" t="0" r="0" b="9525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A96F5" w14:textId="76E55EDF" w:rsidR="001F1D36" w:rsidRDefault="001F1D36" w:rsidP="00E97EA6">
      <w:pPr>
        <w:pStyle w:val="Pargrafo1"/>
        <w:ind w:left="0" w:firstLine="0"/>
      </w:pPr>
    </w:p>
    <w:p w14:paraId="5875873F" w14:textId="4122E97B" w:rsidR="001F1D36" w:rsidRDefault="001F1D36" w:rsidP="00E97EA6">
      <w:pPr>
        <w:pStyle w:val="Pargrafo1"/>
        <w:ind w:left="0" w:firstLine="0"/>
      </w:pPr>
      <w:r>
        <w:lastRenderedPageBreak/>
        <w:tab/>
        <w:t xml:space="preserve">Selecionar o registro do pagamento, que deve estar com “St. </w:t>
      </w:r>
      <w:proofErr w:type="spellStart"/>
      <w:r>
        <w:t>Pgto</w:t>
      </w:r>
      <w:proofErr w:type="spellEnd"/>
      <w:r>
        <w:t>” com o número 4, clicar em “Linha (</w:t>
      </w:r>
      <w:proofErr w:type="gramStart"/>
      <w:r>
        <w:t>R)”</w:t>
      </w:r>
      <w:proofErr w:type="gramEnd"/>
      <w:r>
        <w:t xml:space="preserve"> e depois “Atualização Global”.</w:t>
      </w:r>
    </w:p>
    <w:p w14:paraId="7363EC9F" w14:textId="565395C2" w:rsidR="001F1D36" w:rsidRDefault="001F1D36" w:rsidP="001F1D3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8F72B44" wp14:editId="5C861D95">
            <wp:extent cx="6480810" cy="283845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B975" w14:textId="197E9D9C" w:rsidR="00AE6CC9" w:rsidRDefault="00AE6CC9" w:rsidP="00AE6CC9">
      <w:pPr>
        <w:pStyle w:val="Pargrafo1"/>
        <w:ind w:left="0" w:firstLine="0"/>
      </w:pPr>
      <w:r>
        <w:tab/>
        <w:t>Na tela “Atualização Global” preencher os campos “</w:t>
      </w:r>
      <w:proofErr w:type="spellStart"/>
      <w:r>
        <w:t>Dt</w:t>
      </w:r>
      <w:proofErr w:type="spellEnd"/>
      <w:r>
        <w:t xml:space="preserve">. </w:t>
      </w:r>
      <w:proofErr w:type="spellStart"/>
      <w:r>
        <w:t>Vcto</w:t>
      </w:r>
      <w:proofErr w:type="spellEnd"/>
      <w:r>
        <w:t xml:space="preserve">” com a data de vencimento do pagamento, o campo “Instrumento </w:t>
      </w:r>
      <w:proofErr w:type="spellStart"/>
      <w:r>
        <w:t>Pgto</w:t>
      </w:r>
      <w:proofErr w:type="spellEnd"/>
      <w:r>
        <w:t>” com a letra N, e o campo “Conta Bancária G/L” com a conta utilizada para o pagamento.</w:t>
      </w:r>
    </w:p>
    <w:p w14:paraId="697688CE" w14:textId="77777777" w:rsidR="00AE6CC9" w:rsidRDefault="00AE6CC9" w:rsidP="00AE6CC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35FF074" wp14:editId="429882AF">
            <wp:extent cx="6480810" cy="2508885"/>
            <wp:effectExtent l="0" t="0" r="0" b="571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35BC" w14:textId="77777777" w:rsidR="00AE6CC9" w:rsidRDefault="00AE6CC9" w:rsidP="00AE6CC9">
      <w:pPr>
        <w:pStyle w:val="Pargrafo1"/>
        <w:ind w:left="0" w:firstLine="0"/>
      </w:pPr>
      <w:r>
        <w:tab/>
      </w:r>
    </w:p>
    <w:p w14:paraId="696E28FB" w14:textId="5319D4DD" w:rsidR="00AE6CC9" w:rsidRDefault="00AE6CC9" w:rsidP="00AE6CC9">
      <w:pPr>
        <w:pStyle w:val="Pargrafo1"/>
        <w:ind w:left="0" w:firstLine="0"/>
      </w:pPr>
    </w:p>
    <w:p w14:paraId="42270FF5" w14:textId="77777777" w:rsidR="00AE6CC9" w:rsidRDefault="00AE6CC9" w:rsidP="00AE6CC9">
      <w:pPr>
        <w:pStyle w:val="Pargrafo1"/>
        <w:ind w:left="0" w:firstLine="0"/>
      </w:pPr>
      <w:r>
        <w:lastRenderedPageBreak/>
        <w:tab/>
        <w:t>Para selecionar a conta utilizada para o pagamento é necessário preencher qual a fonte e o número da conta bancária, depois filtrar pela lupa, selecionar a conta e então confirmar.</w:t>
      </w:r>
    </w:p>
    <w:p w14:paraId="6F9BFD9F" w14:textId="77777777" w:rsidR="00AE6CC9" w:rsidRDefault="00AE6CC9" w:rsidP="00AE6CC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FDA46D1" wp14:editId="23DBB890">
            <wp:extent cx="6480810" cy="3051810"/>
            <wp:effectExtent l="0" t="0" r="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B1E0" w14:textId="77777777" w:rsidR="00AE6CC9" w:rsidRDefault="00AE6CC9" w:rsidP="00AE6CC9">
      <w:pPr>
        <w:pStyle w:val="Pargrafo1"/>
        <w:ind w:left="0" w:firstLine="0"/>
      </w:pPr>
      <w:r>
        <w:tab/>
        <w:t>Com todas as informações preenchidas, confirmar.</w:t>
      </w:r>
    </w:p>
    <w:p w14:paraId="7B7DB49D" w14:textId="77777777" w:rsidR="00AE6CC9" w:rsidRDefault="00AE6CC9" w:rsidP="00AE6CC9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3F4430DF" wp14:editId="3613BC92">
            <wp:extent cx="6480810" cy="2549525"/>
            <wp:effectExtent l="0" t="0" r="0" b="317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B750" w14:textId="77777777" w:rsidR="00AE6CC9" w:rsidRDefault="00AE6CC9" w:rsidP="00AE6CC9">
      <w:pPr>
        <w:pStyle w:val="Pargrafo1"/>
        <w:ind w:left="0" w:firstLine="0"/>
      </w:pPr>
      <w:r>
        <w:tab/>
      </w:r>
    </w:p>
    <w:p w14:paraId="5AFD8289" w14:textId="77777777" w:rsidR="00AE6CC9" w:rsidRDefault="00AE6CC9" w:rsidP="00AE6CC9">
      <w:pPr>
        <w:pStyle w:val="Pargrafo1"/>
        <w:ind w:left="0" w:firstLine="0"/>
      </w:pPr>
    </w:p>
    <w:p w14:paraId="2086EDDD" w14:textId="359CD999" w:rsidR="00AE6CC9" w:rsidRDefault="00AE6CC9" w:rsidP="00AE6CC9">
      <w:pPr>
        <w:pStyle w:val="Pargrafo1"/>
        <w:ind w:left="0" w:firstLine="0"/>
      </w:pPr>
      <w:r>
        <w:lastRenderedPageBreak/>
        <w:tab/>
        <w:t xml:space="preserve">Com todos os dados preenchidos o </w:t>
      </w:r>
      <w:proofErr w:type="spellStart"/>
      <w:r>
        <w:t>Pré</w:t>
      </w:r>
      <w:proofErr w:type="spellEnd"/>
      <w:r>
        <w:t xml:space="preserve"> lote é aprovado. Podendo ser identificado pelo “St. </w:t>
      </w:r>
      <w:proofErr w:type="spellStart"/>
      <w:r>
        <w:t>Pgto</w:t>
      </w:r>
      <w:proofErr w:type="spellEnd"/>
      <w:r>
        <w:t xml:space="preserve">” com valor A, </w:t>
      </w:r>
      <w:r w:rsidR="00710D9D">
        <w:t>significando</w:t>
      </w:r>
      <w:r>
        <w:t xml:space="preserve"> que foi validado.</w:t>
      </w:r>
    </w:p>
    <w:p w14:paraId="5FA50585" w14:textId="7B06EABD" w:rsidR="00AE6CC9" w:rsidRDefault="00AE6CC9" w:rsidP="001F1D36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4C1C0DAD" wp14:editId="529182FF">
            <wp:extent cx="6480810" cy="285750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4820" w14:textId="1F541049" w:rsidR="0095331F" w:rsidRDefault="00830323" w:rsidP="0095331F">
      <w:pPr>
        <w:pStyle w:val="Pargrafo1"/>
        <w:ind w:left="0" w:firstLine="0"/>
      </w:pPr>
      <w:r>
        <w:tab/>
        <w:t>Acessar aba “Baixa de Pagamento Escritural”.</w:t>
      </w:r>
    </w:p>
    <w:p w14:paraId="770185FA" w14:textId="0CE4D884" w:rsidR="00830323" w:rsidRDefault="00830323" w:rsidP="0083032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66D6F457" wp14:editId="388E0532">
            <wp:extent cx="6480810" cy="32080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E7E15" w14:textId="77777777" w:rsidR="007D5EBE" w:rsidRDefault="007D5EBE" w:rsidP="007D5EBE">
      <w:pPr>
        <w:pStyle w:val="Pargrafo1"/>
        <w:ind w:left="0" w:firstLine="0"/>
      </w:pPr>
      <w:r>
        <w:tab/>
      </w:r>
    </w:p>
    <w:p w14:paraId="1853E693" w14:textId="77777777" w:rsidR="007D5EBE" w:rsidRDefault="007D5EBE" w:rsidP="007D5EBE">
      <w:pPr>
        <w:pStyle w:val="Pargrafo1"/>
        <w:ind w:left="0" w:firstLine="0"/>
      </w:pPr>
    </w:p>
    <w:p w14:paraId="4252F886" w14:textId="154DC93E" w:rsidR="007D5EBE" w:rsidRDefault="007D5EBE" w:rsidP="007D5EBE">
      <w:pPr>
        <w:pStyle w:val="Pargrafo1"/>
        <w:ind w:left="0" w:firstLine="0"/>
      </w:pPr>
      <w:r>
        <w:lastRenderedPageBreak/>
        <w:tab/>
        <w:t>Clicar no botão “+”</w:t>
      </w:r>
      <w:r w:rsidR="00142A23">
        <w:t xml:space="preserve"> para acessar aba de entrada manual de pagamentos</w:t>
      </w:r>
      <w:r>
        <w:t>.</w:t>
      </w:r>
    </w:p>
    <w:p w14:paraId="5730580F" w14:textId="0FDC7709" w:rsidR="007D5EBE" w:rsidRDefault="007D5EBE" w:rsidP="00142A2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3DFFBD1" wp14:editId="30941122">
            <wp:extent cx="6480810" cy="30549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461A" w14:textId="4E6F484E" w:rsidR="00142A23" w:rsidRDefault="00142A23" w:rsidP="007D5EBE">
      <w:pPr>
        <w:pStyle w:val="Pargrafo1"/>
        <w:ind w:left="0" w:firstLine="0"/>
      </w:pPr>
      <w:r>
        <w:tab/>
        <w:t xml:space="preserve">Na tela de </w:t>
      </w:r>
      <w:r w:rsidR="00E45B25">
        <w:t>“Baixa de Pagamento - E</w:t>
      </w:r>
      <w:r>
        <w:t xml:space="preserve">ntrada </w:t>
      </w:r>
      <w:r w:rsidR="00E45B25">
        <w:t>M</w:t>
      </w:r>
      <w:r>
        <w:t xml:space="preserve">anual de </w:t>
      </w:r>
      <w:r w:rsidR="00E45B25">
        <w:t>P</w:t>
      </w:r>
      <w:r>
        <w:t>agamentos</w:t>
      </w:r>
      <w:r w:rsidR="00E45B25">
        <w:t>”</w:t>
      </w:r>
      <w:r>
        <w:t>, preencher o N° do credor, o N° da conta bancária, e a data do pagamento. Para preencher o Nº da conta bancária é necessário clicar no campo vazio, selecionar a conta desejada e confirmar.</w:t>
      </w:r>
    </w:p>
    <w:p w14:paraId="7E178984" w14:textId="7F477646" w:rsidR="00142A23" w:rsidRDefault="00142A23" w:rsidP="00142A2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1DCD51F2" wp14:editId="7BA41C22">
            <wp:extent cx="6480810" cy="297751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854E" w14:textId="77777777" w:rsidR="00142A23" w:rsidRDefault="00142A23" w:rsidP="00142A23">
      <w:pPr>
        <w:pStyle w:val="Pargrafo1"/>
        <w:ind w:left="0" w:firstLine="0"/>
      </w:pPr>
      <w:r>
        <w:tab/>
      </w:r>
    </w:p>
    <w:p w14:paraId="73914620" w14:textId="5CB09A9E" w:rsidR="00142A23" w:rsidRDefault="00142A23" w:rsidP="00142A23">
      <w:pPr>
        <w:pStyle w:val="Pargrafo1"/>
        <w:ind w:left="0" w:firstLine="0"/>
      </w:pPr>
      <w:r>
        <w:lastRenderedPageBreak/>
        <w:tab/>
        <w:t>Com todos os dados preenchidos</w:t>
      </w:r>
      <w:r w:rsidR="001C28FF">
        <w:t>, clicar em “Tela (</w:t>
      </w:r>
      <w:proofErr w:type="gramStart"/>
      <w:r w:rsidR="001C28FF">
        <w:t>F)”</w:t>
      </w:r>
      <w:proofErr w:type="gramEnd"/>
      <w:r w:rsidR="001C28FF">
        <w:t xml:space="preserve"> e “Itens de </w:t>
      </w:r>
      <w:proofErr w:type="spellStart"/>
      <w:r w:rsidR="001C28FF">
        <w:t>Pgto</w:t>
      </w:r>
      <w:proofErr w:type="spellEnd"/>
      <w:r w:rsidR="001C28FF">
        <w:t>”</w:t>
      </w:r>
      <w:r>
        <w:t>.</w:t>
      </w:r>
    </w:p>
    <w:p w14:paraId="71ED93D8" w14:textId="60159B49" w:rsidR="00142A23" w:rsidRDefault="001C28FF" w:rsidP="00142A23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7209C42E" wp14:editId="03BEADFC">
            <wp:extent cx="6480810" cy="272669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31756" w14:textId="785071DC" w:rsidR="001C28FF" w:rsidRDefault="001C28FF" w:rsidP="001C28FF">
      <w:pPr>
        <w:pStyle w:val="Pargrafo1"/>
        <w:ind w:left="0" w:firstLine="0"/>
      </w:pPr>
      <w:r>
        <w:tab/>
        <w:t>Selecionar o pagamento a ser contabilizado e confirmar.</w:t>
      </w:r>
    </w:p>
    <w:p w14:paraId="412D037A" w14:textId="4DFFF69E" w:rsidR="001C28FF" w:rsidRDefault="001C28FF" w:rsidP="001C28FF">
      <w:pPr>
        <w:pStyle w:val="Pargrafo1"/>
        <w:ind w:left="0" w:firstLine="0"/>
      </w:pPr>
      <w:r>
        <w:rPr>
          <w:noProof/>
          <w:lang w:eastAsia="pt-BR"/>
        </w:rPr>
        <w:drawing>
          <wp:inline distT="0" distB="0" distL="0" distR="0" wp14:anchorId="58018B84" wp14:editId="5276A292">
            <wp:extent cx="6480810" cy="297751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22C8" w14:textId="77777777" w:rsidR="003C44DB" w:rsidRDefault="003C44DB" w:rsidP="003C44DB">
      <w:pPr>
        <w:pStyle w:val="Pargrafo1"/>
        <w:ind w:left="0" w:firstLine="0"/>
      </w:pPr>
      <w:r>
        <w:tab/>
      </w:r>
    </w:p>
    <w:p w14:paraId="1AFB914E" w14:textId="77777777" w:rsidR="003C44DB" w:rsidRDefault="003C44DB" w:rsidP="003C44DB">
      <w:pPr>
        <w:pStyle w:val="Pargrafo1"/>
        <w:ind w:left="0" w:firstLine="0"/>
      </w:pPr>
    </w:p>
    <w:p w14:paraId="3CD598E8" w14:textId="77777777" w:rsidR="003C44DB" w:rsidRDefault="003C44DB" w:rsidP="003C44DB">
      <w:pPr>
        <w:pStyle w:val="Pargrafo1"/>
        <w:ind w:left="0" w:firstLine="0"/>
      </w:pPr>
    </w:p>
    <w:p w14:paraId="367CC37D" w14:textId="46E06088" w:rsidR="003C44DB" w:rsidRDefault="003C44DB" w:rsidP="003C44DB">
      <w:pPr>
        <w:pStyle w:val="Pargrafo1"/>
        <w:ind w:left="0" w:firstLine="0"/>
      </w:pPr>
      <w:r>
        <w:lastRenderedPageBreak/>
        <w:tab/>
        <w:t>Acessar aba “CP – Orçamentário” para confirmar que o pagamento foi contabilizado.</w:t>
      </w:r>
    </w:p>
    <w:p w14:paraId="6B645D56" w14:textId="6DBC545F" w:rsidR="003C44DB" w:rsidRDefault="003C44DB" w:rsidP="003C44D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45D9EA9" wp14:editId="169C7AF6">
            <wp:extent cx="6480810" cy="3252470"/>
            <wp:effectExtent l="0" t="0" r="0" b="508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C2F6" w14:textId="47784A6B" w:rsidR="003C44DB" w:rsidRDefault="00B80D6C" w:rsidP="003C44DB">
      <w:pPr>
        <w:pStyle w:val="Pargrafo1"/>
        <w:ind w:left="0" w:firstLine="0"/>
      </w:pPr>
      <w:r>
        <w:tab/>
        <w:t xml:space="preserve">Digitar o código do órgão, </w:t>
      </w:r>
      <w:r w:rsidR="00E45B25">
        <w:t>N</w:t>
      </w:r>
      <w:r>
        <w:t xml:space="preserve">º do documento (informações disponíveis na nota de liquidação, dentro do protocolo) </w:t>
      </w:r>
      <w:r w:rsidR="00D07C04">
        <w:t>e pesquisa</w:t>
      </w:r>
      <w:r w:rsidR="00E45B25">
        <w:t>r</w:t>
      </w:r>
      <w:r w:rsidR="00D07C04">
        <w:t xml:space="preserve"> na lupa. O S</w:t>
      </w:r>
      <w:r>
        <w:t>tatus financeiro</w:t>
      </w:r>
      <w:r w:rsidR="00D07C04">
        <w:t xml:space="preserve"> deve ser</w:t>
      </w:r>
      <w:r>
        <w:t xml:space="preserve"> “</w:t>
      </w:r>
      <w:r w:rsidR="00D07C04">
        <w:t>P</w:t>
      </w:r>
      <w:r>
        <w:t xml:space="preserve">”, </w:t>
      </w:r>
      <w:r w:rsidR="00D07C04">
        <w:t>indicando que o pagamento foi contabilizado.</w:t>
      </w:r>
    </w:p>
    <w:p w14:paraId="6FA4DB92" w14:textId="13C4F6C2" w:rsidR="003C44DB" w:rsidRDefault="003C44DB" w:rsidP="003C44DB">
      <w:pPr>
        <w:pStyle w:val="Pargrafo1"/>
        <w:ind w:left="0" w:firstLine="0"/>
        <w:jc w:val="center"/>
      </w:pPr>
      <w:r>
        <w:rPr>
          <w:noProof/>
          <w:lang w:eastAsia="pt-BR"/>
        </w:rPr>
        <w:drawing>
          <wp:inline distT="0" distB="0" distL="0" distR="0" wp14:anchorId="063B2754" wp14:editId="04D9B082">
            <wp:extent cx="6480810" cy="2828925"/>
            <wp:effectExtent l="0" t="0" r="0" b="952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B8E6" w14:textId="20D30629" w:rsidR="00E91B46" w:rsidRDefault="00E91B46" w:rsidP="00E91B46">
      <w:pPr>
        <w:jc w:val="both"/>
        <w:rPr>
          <w:b/>
        </w:rPr>
      </w:pPr>
    </w:p>
    <w:p w14:paraId="404601EB" w14:textId="7DC0CB12" w:rsidR="0021459A" w:rsidRDefault="00E91B46">
      <w:pPr>
        <w:rPr>
          <w:b/>
        </w:rPr>
      </w:pPr>
      <w:r>
        <w:rPr>
          <w:b/>
        </w:rPr>
        <w:br w:type="page"/>
      </w:r>
    </w:p>
    <w:p w14:paraId="674A460D" w14:textId="77079528" w:rsidR="0021459A" w:rsidRDefault="0021459A" w:rsidP="0021459A">
      <w:pPr>
        <w:pStyle w:val="Ttulo2"/>
        <w:tabs>
          <w:tab w:val="clear" w:pos="576"/>
        </w:tabs>
        <w:spacing w:before="0" w:after="240" w:line="360" w:lineRule="auto"/>
        <w:rPr>
          <w:b/>
        </w:rPr>
      </w:pPr>
      <w:bookmarkStart w:id="38" w:name="_Toc86831155"/>
      <w:bookmarkStart w:id="39" w:name="_Toc86831241"/>
      <w:bookmarkStart w:id="40" w:name="_Toc88494378"/>
      <w:r w:rsidRPr="0021459A">
        <w:rPr>
          <w:b/>
        </w:rPr>
        <w:lastRenderedPageBreak/>
        <w:t>Anexar nota de pagamento</w:t>
      </w:r>
      <w:bookmarkEnd w:id="38"/>
      <w:bookmarkEnd w:id="39"/>
      <w:bookmarkEnd w:id="40"/>
    </w:p>
    <w:p w14:paraId="78F20AFA" w14:textId="474B4FCF" w:rsidR="0021459A" w:rsidRDefault="0021459A" w:rsidP="0021459A">
      <w:pPr>
        <w:spacing w:after="240" w:line="360" w:lineRule="auto"/>
      </w:pPr>
      <w:r>
        <w:tab/>
        <w:t>Acessar a aba “</w:t>
      </w:r>
      <w:r w:rsidR="00F7604B">
        <w:t>Nota de Pagamento</w:t>
      </w:r>
      <w:r>
        <w:t>”</w:t>
      </w:r>
      <w:r w:rsidR="00F7604B">
        <w:t>.</w:t>
      </w:r>
    </w:p>
    <w:p w14:paraId="3CD30E2D" w14:textId="751A518C" w:rsidR="0021459A" w:rsidRDefault="00E314DC" w:rsidP="0021459A">
      <w:pPr>
        <w:spacing w:after="240" w:line="360" w:lineRule="auto"/>
        <w:jc w:val="center"/>
      </w:pPr>
      <w:r>
        <w:rPr>
          <w:noProof/>
        </w:rPr>
        <w:drawing>
          <wp:inline distT="0" distB="0" distL="0" distR="0" wp14:anchorId="0DB75ABA" wp14:editId="0F654449">
            <wp:extent cx="6480810" cy="3114675"/>
            <wp:effectExtent l="0" t="0" r="0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EDCC" w14:textId="2989FC55" w:rsidR="0021459A" w:rsidRDefault="0021459A" w:rsidP="0021459A">
      <w:pPr>
        <w:spacing w:after="240" w:line="360" w:lineRule="auto"/>
        <w:jc w:val="both"/>
      </w:pPr>
      <w:r>
        <w:tab/>
        <w:t>Selecionar o campo “Seleção de dados” e clica</w:t>
      </w:r>
      <w:r w:rsidR="00E45B25">
        <w:t>r</w:t>
      </w:r>
      <w:r>
        <w:t xml:space="preserve"> em “Submeter (</w:t>
      </w:r>
      <w:proofErr w:type="gramStart"/>
      <w:r>
        <w:t>U)”</w:t>
      </w:r>
      <w:proofErr w:type="gramEnd"/>
      <w:r>
        <w:t>.</w:t>
      </w:r>
    </w:p>
    <w:p w14:paraId="674EE064" w14:textId="24C385CD" w:rsidR="0021459A" w:rsidRDefault="0021459A" w:rsidP="0021459A">
      <w:pPr>
        <w:spacing w:after="240" w:line="360" w:lineRule="auto"/>
        <w:jc w:val="center"/>
      </w:pPr>
      <w:r>
        <w:rPr>
          <w:noProof/>
        </w:rPr>
        <w:drawing>
          <wp:inline distT="0" distB="0" distL="0" distR="0" wp14:anchorId="1C96769C" wp14:editId="50A05566">
            <wp:extent cx="6480810" cy="290413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9704" cy="29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C9E8" w14:textId="3CCFDAFA" w:rsidR="0021459A" w:rsidRDefault="004C6B67" w:rsidP="0021459A">
      <w:pPr>
        <w:spacing w:after="240" w:line="360" w:lineRule="auto"/>
        <w:jc w:val="both"/>
      </w:pPr>
      <w:r>
        <w:lastRenderedPageBreak/>
        <w:tab/>
        <w:t>Preencher os três primeiros campos: “Companhia do documento”, “Documento”, “Tipo do Documento”.</w:t>
      </w:r>
      <w:r w:rsidR="00CC5018">
        <w:t xml:space="preserve"> </w:t>
      </w:r>
      <w:r w:rsidR="00E45B25">
        <w:t>C</w:t>
      </w:r>
      <w:r w:rsidR="00CC5018">
        <w:t>licar na aba “Operando Direito” e selecionar “Literal” no campo que deseja preencher.</w:t>
      </w:r>
    </w:p>
    <w:p w14:paraId="02AF6F9A" w14:textId="00E7FDEC" w:rsidR="00CC5018" w:rsidRDefault="00CC5018" w:rsidP="0021459A">
      <w:pPr>
        <w:spacing w:after="240" w:line="360" w:lineRule="auto"/>
        <w:jc w:val="both"/>
      </w:pPr>
      <w:r>
        <w:rPr>
          <w:noProof/>
        </w:rPr>
        <w:drawing>
          <wp:inline distT="0" distB="0" distL="0" distR="0" wp14:anchorId="479BE557" wp14:editId="222571D2">
            <wp:extent cx="6480810" cy="3460090"/>
            <wp:effectExtent l="0" t="0" r="0" b="762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484755" cy="34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F5B6" w14:textId="3332C198" w:rsidR="00CC5018" w:rsidRDefault="00CC5018" w:rsidP="0021459A">
      <w:pPr>
        <w:spacing w:after="240" w:line="360" w:lineRule="auto"/>
        <w:jc w:val="both"/>
      </w:pPr>
      <w:r>
        <w:tab/>
        <w:t>Preencher o valor correspondente ao campo que deseja, e confirmar.</w:t>
      </w:r>
    </w:p>
    <w:p w14:paraId="3D39A4E2" w14:textId="086C310B" w:rsidR="00CC5018" w:rsidRDefault="00CC5018" w:rsidP="0021459A">
      <w:pPr>
        <w:spacing w:after="240" w:line="360" w:lineRule="auto"/>
        <w:jc w:val="both"/>
      </w:pPr>
      <w:r>
        <w:rPr>
          <w:noProof/>
        </w:rPr>
        <w:drawing>
          <wp:inline distT="0" distB="0" distL="0" distR="0" wp14:anchorId="32805125" wp14:editId="565F9B65">
            <wp:extent cx="6480810" cy="3082290"/>
            <wp:effectExtent l="0" t="0" r="0" b="381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2F2A" w14:textId="6AF22180" w:rsidR="00CC5018" w:rsidRDefault="00CC5018" w:rsidP="0021459A">
      <w:pPr>
        <w:spacing w:after="240" w:line="360" w:lineRule="auto"/>
        <w:jc w:val="both"/>
      </w:pPr>
      <w:r>
        <w:lastRenderedPageBreak/>
        <w:tab/>
        <w:t>Com os três campos selecionados e preenchidos, confirmar</w:t>
      </w:r>
      <w:r w:rsidR="00591838">
        <w:t xml:space="preserve"> para gerar a nota de pagamento</w:t>
      </w:r>
      <w:r>
        <w:t>.</w:t>
      </w:r>
    </w:p>
    <w:p w14:paraId="77C90A75" w14:textId="3F43BC4E" w:rsidR="00CC5018" w:rsidRDefault="00CC5018" w:rsidP="00CC5018">
      <w:pPr>
        <w:spacing w:after="240" w:line="360" w:lineRule="auto"/>
        <w:jc w:val="center"/>
      </w:pPr>
      <w:r>
        <w:rPr>
          <w:noProof/>
        </w:rPr>
        <w:drawing>
          <wp:inline distT="0" distB="0" distL="0" distR="0" wp14:anchorId="2DB3DB33" wp14:editId="4D4D1BC8">
            <wp:extent cx="6480810" cy="2319655"/>
            <wp:effectExtent l="0" t="0" r="0" b="444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C698" w14:textId="7AEC349B" w:rsidR="00591838" w:rsidRDefault="00591838" w:rsidP="00591838">
      <w:pPr>
        <w:spacing w:after="240" w:line="360" w:lineRule="auto"/>
        <w:jc w:val="both"/>
      </w:pPr>
      <w:r>
        <w:tab/>
        <w:t>Após finalizar a nota de pagamento, ela ficará disponível na aba “Relatórios Recentes”, no</w:t>
      </w:r>
      <w:r w:rsidR="009B708B">
        <w:t xml:space="preserve"> lado esquerdo da tela.</w:t>
      </w:r>
    </w:p>
    <w:p w14:paraId="5F62CF7C" w14:textId="20666209" w:rsidR="00591838" w:rsidRDefault="00591838" w:rsidP="00591838">
      <w:pPr>
        <w:spacing w:after="240" w:line="360" w:lineRule="auto"/>
        <w:jc w:val="center"/>
      </w:pPr>
      <w:r>
        <w:rPr>
          <w:noProof/>
        </w:rPr>
        <w:drawing>
          <wp:inline distT="0" distB="0" distL="0" distR="0" wp14:anchorId="207AD90C" wp14:editId="58200EEB">
            <wp:extent cx="2128724" cy="4177801"/>
            <wp:effectExtent l="0" t="0" r="508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145879" cy="421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AA32" w14:textId="7EE6D0D6" w:rsidR="00591838" w:rsidRDefault="00591838" w:rsidP="00591838">
      <w:pPr>
        <w:spacing w:after="240" w:line="360" w:lineRule="auto"/>
        <w:jc w:val="both"/>
      </w:pPr>
      <w:r>
        <w:lastRenderedPageBreak/>
        <w:tab/>
      </w:r>
      <w:r w:rsidR="009B708B">
        <w:t>Ao clicar</w:t>
      </w:r>
      <w:r>
        <w:t xml:space="preserve"> </w:t>
      </w:r>
      <w:r w:rsidR="009B708B">
        <w:t>em “Nota de Pagamento” nos relatórios recentes, será disponibilizada a aba para realizar o download da nota de pagamento</w:t>
      </w:r>
      <w:r w:rsidR="00DB2167">
        <w:t xml:space="preserve"> em formato </w:t>
      </w:r>
      <w:proofErr w:type="spellStart"/>
      <w:r w:rsidR="00DB2167">
        <w:t>pdf</w:t>
      </w:r>
      <w:proofErr w:type="spellEnd"/>
      <w:r w:rsidR="009B708B">
        <w:t xml:space="preserve">, clicar </w:t>
      </w:r>
      <w:r w:rsidR="00E45B25">
        <w:t>em</w:t>
      </w:r>
      <w:r w:rsidR="009B708B">
        <w:t xml:space="preserve"> “</w:t>
      </w:r>
      <w:proofErr w:type="spellStart"/>
      <w:r w:rsidR="009B708B">
        <w:t>Job</w:t>
      </w:r>
      <w:proofErr w:type="spellEnd"/>
      <w:r w:rsidR="009B708B">
        <w:t>” que o download será realizado.</w:t>
      </w:r>
    </w:p>
    <w:p w14:paraId="678D747A" w14:textId="1BED8CC3" w:rsidR="009B708B" w:rsidRDefault="009B708B" w:rsidP="009B708B">
      <w:pPr>
        <w:spacing w:after="240" w:line="360" w:lineRule="auto"/>
        <w:jc w:val="center"/>
      </w:pPr>
      <w:r>
        <w:rPr>
          <w:noProof/>
        </w:rPr>
        <w:drawing>
          <wp:inline distT="0" distB="0" distL="0" distR="0" wp14:anchorId="18E8F24B" wp14:editId="7ABDC879">
            <wp:extent cx="6480810" cy="234632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DEDF" w14:textId="5EE383F7" w:rsidR="00DB2167" w:rsidRDefault="00DB2167" w:rsidP="00DB2167">
      <w:pPr>
        <w:spacing w:after="240" w:line="360" w:lineRule="auto"/>
        <w:jc w:val="both"/>
      </w:pPr>
      <w:r>
        <w:tab/>
        <w:t xml:space="preserve">Com a nota de pagamento salva, anexa-la no protocolo de solicitação. </w:t>
      </w:r>
    </w:p>
    <w:p w14:paraId="50155ED2" w14:textId="451EC25F" w:rsidR="00DB2167" w:rsidRPr="0021459A" w:rsidRDefault="00DB2167" w:rsidP="00DB2167">
      <w:r>
        <w:br w:type="page"/>
      </w:r>
    </w:p>
    <w:p w14:paraId="11A368D6" w14:textId="63DD9503" w:rsidR="00051750" w:rsidRPr="008C43F1" w:rsidRDefault="00051750" w:rsidP="008C43F1">
      <w:pPr>
        <w:pStyle w:val="Ttulo2"/>
        <w:rPr>
          <w:b/>
        </w:rPr>
      </w:pPr>
      <w:bookmarkStart w:id="41" w:name="_Toc86831156"/>
      <w:bookmarkStart w:id="42" w:name="_Toc86831242"/>
      <w:bookmarkStart w:id="43" w:name="_Toc88494379"/>
      <w:r w:rsidRPr="008C43F1">
        <w:rPr>
          <w:b/>
        </w:rPr>
        <w:lastRenderedPageBreak/>
        <w:t>Devolver</w:t>
      </w:r>
      <w:r w:rsidR="00D051E4" w:rsidRPr="008C43F1">
        <w:rPr>
          <w:b/>
        </w:rPr>
        <w:t xml:space="preserve"> ao Órgão Solicitante (despacho)</w:t>
      </w:r>
      <w:bookmarkEnd w:id="41"/>
      <w:bookmarkEnd w:id="42"/>
      <w:bookmarkEnd w:id="43"/>
    </w:p>
    <w:p w14:paraId="2F72D7C3" w14:textId="77777777" w:rsidR="008C43F1" w:rsidRDefault="008C43F1" w:rsidP="008C43F1"/>
    <w:p w14:paraId="490289A6" w14:textId="5496922E" w:rsidR="0017537C" w:rsidRDefault="00051750" w:rsidP="008C43F1">
      <w:pPr>
        <w:pStyle w:val="Pargrafo1"/>
        <w:ind w:left="0" w:firstLine="576"/>
      </w:pPr>
      <w:r>
        <w:t xml:space="preserve">Uma vez </w:t>
      </w:r>
      <w:r w:rsidR="003A1BC6" w:rsidRPr="003A1BC6">
        <w:t xml:space="preserve">realizada a baixa escritural </w:t>
      </w:r>
      <w:r>
        <w:t>n</w:t>
      </w:r>
      <w:r w:rsidR="003A1BC6" w:rsidRPr="003A1BC6">
        <w:t>o SIAF, o despacho</w:t>
      </w:r>
      <w:r w:rsidR="00B23A64">
        <w:t xml:space="preserve"> (disponível para download:  </w:t>
      </w:r>
      <w:hyperlink r:id="rId103" w:history="1">
        <w:r w:rsidR="00B23A64" w:rsidRPr="009030C2">
          <w:rPr>
            <w:rStyle w:val="Hyperlink"/>
          </w:rPr>
          <w:t>https://sefapr.github.io/6000GESTAOFINANCEIRA/6500GERIRCONCILIACAO/6510PAGAMENTOS/6511PAGAMENTOSFORASIAF/files/attachments/Despacho_tramitacao_para_o_DTE.docx</w:t>
        </w:r>
      </w:hyperlink>
      <w:r w:rsidR="00B23A64">
        <w:t>)</w:t>
      </w:r>
      <w:r w:rsidR="003A1BC6">
        <w:t xml:space="preserve"> </w:t>
      </w:r>
      <w:r w:rsidR="003A1BC6" w:rsidRPr="003A1BC6">
        <w:t xml:space="preserve">é encaminhado para </w:t>
      </w:r>
      <w:r w:rsidR="004D4EC2">
        <w:t xml:space="preserve">o </w:t>
      </w:r>
      <w:r w:rsidR="004D4EC2" w:rsidRPr="00A07EC8">
        <w:t>Gabinete/</w:t>
      </w:r>
      <w:r w:rsidR="003A1BC6" w:rsidRPr="00A07EC8">
        <w:t>DTE</w:t>
      </w:r>
      <w:r w:rsidR="003A1BC6" w:rsidRPr="003A1BC6">
        <w:t>, para que seja realizad</w:t>
      </w:r>
      <w:r>
        <w:t>a</w:t>
      </w:r>
      <w:r w:rsidR="003A1BC6" w:rsidRPr="003A1BC6">
        <w:t xml:space="preserve"> a devolução ao órgão solicitante, via e-Protocolo.</w:t>
      </w:r>
      <w:r w:rsidR="00B23A64">
        <w:t xml:space="preserve"> </w:t>
      </w:r>
    </w:p>
    <w:p w14:paraId="7D84B0C9" w14:textId="5D2F2A95" w:rsidR="0017537C" w:rsidRDefault="0017537C" w:rsidP="00835D2B">
      <w:pPr>
        <w:pStyle w:val="Pargrafo1"/>
        <w:ind w:left="0" w:firstLine="708"/>
      </w:pPr>
      <w:r>
        <w:t>Exemplo do despacho:</w:t>
      </w:r>
    </w:p>
    <w:p w14:paraId="25B3E62B" w14:textId="0D24492F" w:rsidR="00361E77" w:rsidRDefault="000B68FC" w:rsidP="00361E77">
      <w:pPr>
        <w:pStyle w:val="Pargrafo1"/>
        <w:ind w:left="0" w:firstLine="0"/>
        <w:jc w:val="center"/>
      </w:pPr>
      <w:r w:rsidRPr="000B68FC">
        <w:rPr>
          <w:noProof/>
          <w:lang w:eastAsia="pt-BR"/>
        </w:rPr>
        <w:drawing>
          <wp:inline distT="0" distB="0" distL="0" distR="0" wp14:anchorId="3BBC9F1A" wp14:editId="4E3071BA">
            <wp:extent cx="4982270" cy="6039693"/>
            <wp:effectExtent l="0" t="0" r="889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603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FA3A" w14:textId="1D39658B" w:rsidR="006906EC" w:rsidRDefault="00BA5927">
      <w:pPr>
        <w:pStyle w:val="Ttulo1"/>
      </w:pPr>
      <w:bookmarkStart w:id="44" w:name="_Toc86831157"/>
      <w:bookmarkStart w:id="45" w:name="_Toc86831244"/>
      <w:bookmarkStart w:id="46" w:name="_Toc88494380"/>
      <w:r>
        <w:lastRenderedPageBreak/>
        <w:t>INDICADORES</w:t>
      </w:r>
      <w:bookmarkEnd w:id="44"/>
      <w:bookmarkEnd w:id="45"/>
      <w:bookmarkEnd w:id="46"/>
    </w:p>
    <w:p w14:paraId="4E717B7B" w14:textId="77777777" w:rsidR="006906EC" w:rsidRDefault="006906EC">
      <w:pPr>
        <w:pStyle w:val="Normal1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017"/>
        <w:gridCol w:w="2679"/>
        <w:gridCol w:w="3166"/>
        <w:gridCol w:w="1197"/>
        <w:gridCol w:w="1029"/>
      </w:tblGrid>
      <w:tr w:rsidR="001F1EB2" w:rsidRPr="00F66DAE" w14:paraId="521061B0" w14:textId="77777777" w:rsidTr="001F1EB2">
        <w:trPr>
          <w:tblHeader/>
        </w:trPr>
        <w:tc>
          <w:tcPr>
            <w:tcW w:w="2017" w:type="dxa"/>
            <w:vAlign w:val="center"/>
          </w:tcPr>
          <w:p w14:paraId="729AF3A0" w14:textId="77777777" w:rsidR="001F1EB2" w:rsidRPr="00DB4EA5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 w:rsidRPr="00DB4EA5">
              <w:rPr>
                <w:rFonts w:cs="Arial"/>
                <w:color w:val="auto"/>
                <w:szCs w:val="20"/>
              </w:rPr>
              <w:t>Nome</w:t>
            </w:r>
          </w:p>
        </w:tc>
        <w:tc>
          <w:tcPr>
            <w:tcW w:w="2679" w:type="dxa"/>
          </w:tcPr>
          <w:p w14:paraId="574778D9" w14:textId="77777777" w:rsidR="001F1EB2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</w:p>
          <w:p w14:paraId="6891F010" w14:textId="4DCE3D7B" w:rsidR="001F1EB2" w:rsidRPr="00DB4EA5" w:rsidRDefault="001F1EB2" w:rsidP="001F1EB2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>
              <w:rPr>
                <w:rFonts w:cs="Arial"/>
                <w:color w:val="auto"/>
                <w:szCs w:val="20"/>
              </w:rPr>
              <w:t>Descrição do Indicador</w:t>
            </w:r>
          </w:p>
        </w:tc>
        <w:tc>
          <w:tcPr>
            <w:tcW w:w="3166" w:type="dxa"/>
            <w:vAlign w:val="center"/>
          </w:tcPr>
          <w:p w14:paraId="3D812814" w14:textId="7B2C2B9C" w:rsidR="001F1EB2" w:rsidRPr="00DB4EA5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 w:rsidRPr="00DB4EA5">
              <w:rPr>
                <w:rFonts w:cs="Arial"/>
                <w:color w:val="auto"/>
                <w:szCs w:val="20"/>
              </w:rPr>
              <w:t>Fórmula</w:t>
            </w:r>
          </w:p>
        </w:tc>
        <w:tc>
          <w:tcPr>
            <w:tcW w:w="1197" w:type="dxa"/>
            <w:vAlign w:val="center"/>
          </w:tcPr>
          <w:p w14:paraId="1EEB50EC" w14:textId="77777777" w:rsidR="001F1EB2" w:rsidRPr="00DB4EA5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 w:rsidRPr="00DB4EA5">
              <w:rPr>
                <w:rFonts w:cs="Arial"/>
                <w:color w:val="auto"/>
                <w:szCs w:val="20"/>
              </w:rPr>
              <w:t>Período de apuração</w:t>
            </w:r>
          </w:p>
        </w:tc>
        <w:tc>
          <w:tcPr>
            <w:tcW w:w="1029" w:type="dxa"/>
            <w:vAlign w:val="center"/>
          </w:tcPr>
          <w:p w14:paraId="448C366A" w14:textId="77777777" w:rsidR="001F1EB2" w:rsidRPr="00DB4EA5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color w:val="auto"/>
                <w:szCs w:val="20"/>
              </w:rPr>
            </w:pPr>
            <w:r w:rsidRPr="00DB4EA5">
              <w:rPr>
                <w:rFonts w:cs="Arial"/>
                <w:color w:val="auto"/>
                <w:szCs w:val="20"/>
              </w:rPr>
              <w:t>Fonte</w:t>
            </w:r>
          </w:p>
        </w:tc>
      </w:tr>
      <w:tr w:rsidR="001F1EB2" w:rsidRPr="00F66DAE" w14:paraId="117C923C" w14:textId="77777777" w:rsidTr="001F1EB2">
        <w:tc>
          <w:tcPr>
            <w:tcW w:w="2017" w:type="dxa"/>
            <w:vAlign w:val="center"/>
          </w:tcPr>
          <w:p w14:paraId="59808D54" w14:textId="002149FA" w:rsidR="001F1EB2" w:rsidRPr="00C440AD" w:rsidRDefault="00C440AD" w:rsidP="00C440AD">
            <w:pPr>
              <w:jc w:val="center"/>
            </w:pPr>
            <w:r w:rsidRPr="00C440AD">
              <w:rPr>
                <w:sz w:val="20"/>
              </w:rPr>
              <w:t>Tempo de processamento no SIAF do arquivo de remessa.</w:t>
            </w:r>
          </w:p>
        </w:tc>
        <w:tc>
          <w:tcPr>
            <w:tcW w:w="2679" w:type="dxa"/>
            <w:vAlign w:val="center"/>
          </w:tcPr>
          <w:p w14:paraId="1E758CD2" w14:textId="08319B7B" w:rsidR="001F1EB2" w:rsidRPr="00C440AD" w:rsidRDefault="00C440AD" w:rsidP="00C440AD">
            <w:pPr>
              <w:jc w:val="center"/>
              <w:rPr>
                <w:rFonts w:cs="Arial"/>
                <w:color w:val="000000"/>
                <w:sz w:val="22"/>
                <w:szCs w:val="22"/>
              </w:rPr>
            </w:pPr>
            <w:r w:rsidRPr="00C440AD">
              <w:rPr>
                <w:rFonts w:cs="Arial"/>
                <w:color w:val="000000"/>
                <w:sz w:val="20"/>
                <w:szCs w:val="22"/>
              </w:rPr>
              <w:t>Medir o tempo médio de processamento da operação bancária.</w:t>
            </w:r>
          </w:p>
        </w:tc>
        <w:tc>
          <w:tcPr>
            <w:tcW w:w="3166" w:type="dxa"/>
            <w:vAlign w:val="center"/>
          </w:tcPr>
          <w:p w14:paraId="33BABB0A" w14:textId="75628AA6" w:rsidR="001F1EB2" w:rsidRPr="00C440AD" w:rsidRDefault="00C440AD" w:rsidP="00C440AD">
            <w:pPr>
              <w:jc w:val="center"/>
              <w:rPr>
                <w:rFonts w:cs="Arial"/>
                <w:color w:val="000000"/>
                <w:sz w:val="22"/>
                <w:szCs w:val="22"/>
              </w:rPr>
            </w:pPr>
            <w:r w:rsidRPr="00C440AD">
              <w:rPr>
                <w:rFonts w:cs="Arial"/>
                <w:color w:val="000000"/>
                <w:sz w:val="20"/>
                <w:szCs w:val="22"/>
              </w:rPr>
              <w:t>Tempo decorrido desde a criação da OTB até o pagamento efetivado pelo Banco do Brasil ou outros bancos.</w:t>
            </w:r>
          </w:p>
        </w:tc>
        <w:tc>
          <w:tcPr>
            <w:tcW w:w="1197" w:type="dxa"/>
            <w:vAlign w:val="center"/>
          </w:tcPr>
          <w:p w14:paraId="1DA63B36" w14:textId="77777777" w:rsidR="001F1EB2" w:rsidRPr="00BD3CB1" w:rsidRDefault="001F1EB2" w:rsidP="00085775">
            <w:pPr>
              <w:pStyle w:val="TabelaTexto"/>
              <w:spacing w:before="60" w:after="60" w:line="240" w:lineRule="auto"/>
              <w:rPr>
                <w:rFonts w:cs="Arial"/>
                <w:b w:val="0"/>
                <w:bCs w:val="0"/>
                <w:color w:val="auto"/>
                <w:szCs w:val="20"/>
                <w:highlight w:val="yellow"/>
              </w:rPr>
            </w:pPr>
            <w:r w:rsidRPr="0017537C">
              <w:rPr>
                <w:rFonts w:cs="Arial"/>
                <w:b w:val="0"/>
                <w:bCs w:val="0"/>
                <w:color w:val="auto"/>
                <w:szCs w:val="20"/>
              </w:rPr>
              <w:t>Mensal</w:t>
            </w:r>
          </w:p>
        </w:tc>
        <w:tc>
          <w:tcPr>
            <w:tcW w:w="1029" w:type="dxa"/>
            <w:vAlign w:val="center"/>
          </w:tcPr>
          <w:p w14:paraId="0D3A5286" w14:textId="0B6802EF" w:rsidR="001F1EB2" w:rsidRPr="00BD3CB1" w:rsidRDefault="00504A0B" w:rsidP="004A113A">
            <w:pPr>
              <w:pStyle w:val="TabelaTexto"/>
              <w:spacing w:before="60" w:after="60" w:line="240" w:lineRule="auto"/>
              <w:rPr>
                <w:rFonts w:cs="Arial"/>
                <w:b w:val="0"/>
                <w:bCs w:val="0"/>
                <w:color w:val="auto"/>
                <w:szCs w:val="20"/>
                <w:highlight w:val="yellow"/>
              </w:rPr>
            </w:pPr>
            <w:r>
              <w:rPr>
                <w:rFonts w:cs="Arial"/>
                <w:b w:val="0"/>
                <w:bCs w:val="0"/>
                <w:color w:val="auto"/>
                <w:szCs w:val="20"/>
              </w:rPr>
              <w:t>SIAF</w:t>
            </w:r>
          </w:p>
        </w:tc>
      </w:tr>
    </w:tbl>
    <w:p w14:paraId="46CE2F30" w14:textId="75CD1644" w:rsidR="00735ED2" w:rsidRPr="005D0F70" w:rsidRDefault="00735ED2" w:rsidP="005D0F70">
      <w:pPr>
        <w:rPr>
          <w:sz w:val="2"/>
        </w:rPr>
      </w:pPr>
    </w:p>
    <w:sectPr w:rsidR="00735ED2" w:rsidRPr="005D0F70" w:rsidSect="003367E1">
      <w:headerReference w:type="default" r:id="rId105"/>
      <w:footerReference w:type="default" r:id="rId106"/>
      <w:headerReference w:type="first" r:id="rId107"/>
      <w:footerReference w:type="first" r:id="rId108"/>
      <w:type w:val="continuous"/>
      <w:pgSz w:w="11907" w:h="16840" w:code="9"/>
      <w:pgMar w:top="1843" w:right="567" w:bottom="907" w:left="1134" w:header="851" w:footer="90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6F213D" w14:textId="77777777" w:rsidR="003D680A" w:rsidRDefault="003D680A" w:rsidP="006906EC">
      <w:r>
        <w:separator/>
      </w:r>
    </w:p>
  </w:endnote>
  <w:endnote w:type="continuationSeparator" w:id="0">
    <w:p w14:paraId="5337FE6F" w14:textId="77777777" w:rsidR="003D680A" w:rsidRDefault="003D680A" w:rsidP="006906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389"/>
      <w:gridCol w:w="1984"/>
      <w:gridCol w:w="1276"/>
      <w:gridCol w:w="1276"/>
    </w:tblGrid>
    <w:tr w:rsidR="003D680A" w14:paraId="02BAD6B1" w14:textId="77777777" w:rsidTr="006E5C17">
      <w:trPr>
        <w:cantSplit/>
      </w:trPr>
      <w:tc>
        <w:tcPr>
          <w:tcW w:w="5389" w:type="dxa"/>
        </w:tcPr>
        <w:p w14:paraId="44AF4CD1" w14:textId="77777777" w:rsidR="003D680A" w:rsidRDefault="003D680A" w:rsidP="006906EC">
          <w:pPr>
            <w:spacing w:before="20" w:after="20"/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Código:</w:t>
          </w:r>
        </w:p>
      </w:tc>
      <w:tc>
        <w:tcPr>
          <w:tcW w:w="1984" w:type="dxa"/>
        </w:tcPr>
        <w:p w14:paraId="1422C957" w14:textId="77777777" w:rsidR="003D680A" w:rsidRDefault="003D680A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Data:</w:t>
          </w:r>
        </w:p>
      </w:tc>
      <w:tc>
        <w:tcPr>
          <w:tcW w:w="1276" w:type="dxa"/>
        </w:tcPr>
        <w:p w14:paraId="1592D929" w14:textId="77777777" w:rsidR="003D680A" w:rsidRDefault="003D680A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Revisão:</w:t>
          </w:r>
        </w:p>
      </w:tc>
      <w:tc>
        <w:tcPr>
          <w:tcW w:w="1276" w:type="dxa"/>
        </w:tcPr>
        <w:p w14:paraId="3DA1C978" w14:textId="77777777" w:rsidR="003D680A" w:rsidRDefault="003D680A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Página:</w:t>
          </w:r>
        </w:p>
      </w:tc>
    </w:tr>
    <w:tr w:rsidR="003D680A" w14:paraId="5DAB9CE0" w14:textId="77777777" w:rsidTr="006E5C17">
      <w:trPr>
        <w:cantSplit/>
      </w:trPr>
      <w:tc>
        <w:tcPr>
          <w:tcW w:w="5389" w:type="dxa"/>
        </w:tcPr>
        <w:p w14:paraId="54CAEC76" w14:textId="12D08F7F" w:rsidR="003D680A" w:rsidRDefault="003D680A" w:rsidP="00DB50A0">
          <w:pPr>
            <w:spacing w:before="20" w:after="20"/>
            <w:jc w:val="center"/>
            <w:rPr>
              <w:b/>
            </w:rPr>
          </w:pPr>
          <w:r>
            <w:rPr>
              <w:b/>
            </w:rPr>
            <w:t>DTE-001</w:t>
          </w:r>
        </w:p>
      </w:tc>
      <w:tc>
        <w:tcPr>
          <w:tcW w:w="1984" w:type="dxa"/>
        </w:tcPr>
        <w:p w14:paraId="07DE5280" w14:textId="0911C63B" w:rsidR="003D680A" w:rsidRDefault="003D680A" w:rsidP="00DB50A0">
          <w:pPr>
            <w:spacing w:before="20" w:after="20"/>
            <w:jc w:val="center"/>
            <w:rPr>
              <w:b/>
            </w:rPr>
          </w:pPr>
          <w:r>
            <w:rPr>
              <w:b/>
            </w:rPr>
            <w:t>03/11/2021</w:t>
          </w:r>
        </w:p>
      </w:tc>
      <w:tc>
        <w:tcPr>
          <w:tcW w:w="1276" w:type="dxa"/>
        </w:tcPr>
        <w:p w14:paraId="770FA4A1" w14:textId="77777777" w:rsidR="003D680A" w:rsidRDefault="003D680A" w:rsidP="006906EC">
          <w:pPr>
            <w:spacing w:before="20" w:after="20"/>
            <w:jc w:val="center"/>
            <w:rPr>
              <w:b/>
              <w:lang w:val="en-US"/>
            </w:rPr>
          </w:pPr>
          <w:r>
            <w:rPr>
              <w:b/>
              <w:lang w:val="en-US"/>
            </w:rPr>
            <w:t>01</w:t>
          </w:r>
        </w:p>
      </w:tc>
      <w:tc>
        <w:tcPr>
          <w:tcW w:w="1276" w:type="dxa"/>
        </w:tcPr>
        <w:p w14:paraId="2E2BB42B" w14:textId="04CA4115" w:rsidR="003D680A" w:rsidRDefault="003D680A" w:rsidP="006906EC">
          <w:pPr>
            <w:spacing w:before="20" w:after="20"/>
            <w:jc w:val="center"/>
            <w:rPr>
              <w:b/>
              <w:lang w:val="es-ES_tradnl"/>
            </w:rPr>
          </w:pPr>
          <w:r>
            <w:rPr>
              <w:b/>
            </w:rPr>
            <w:fldChar w:fldCharType="begin"/>
          </w:r>
          <w:r>
            <w:rPr>
              <w:b/>
              <w:lang w:val="es-ES_tradnl"/>
            </w:rPr>
            <w:instrText xml:space="preserve"> PAGE </w:instrText>
          </w:r>
          <w:r>
            <w:rPr>
              <w:b/>
            </w:rPr>
            <w:fldChar w:fldCharType="separate"/>
          </w:r>
          <w:r w:rsidR="00E468D6">
            <w:rPr>
              <w:b/>
              <w:noProof/>
              <w:lang w:val="es-ES_tradnl"/>
            </w:rPr>
            <w:t>4</w:t>
          </w:r>
          <w:r>
            <w:rPr>
              <w:b/>
            </w:rPr>
            <w:fldChar w:fldCharType="end"/>
          </w:r>
          <w:r>
            <w:rPr>
              <w:b/>
              <w:snapToGrid w:val="0"/>
              <w:lang w:val="es-ES_tradnl"/>
            </w:rPr>
            <w:t xml:space="preserve"> de </w:t>
          </w:r>
          <w:r>
            <w:rPr>
              <w:b/>
            </w:rPr>
            <w:fldChar w:fldCharType="begin"/>
          </w:r>
          <w:r>
            <w:rPr>
              <w:b/>
              <w:lang w:val="es-ES_tradnl"/>
            </w:rPr>
            <w:instrText xml:space="preserve"> NUMPAGES </w:instrText>
          </w:r>
          <w:r>
            <w:rPr>
              <w:b/>
            </w:rPr>
            <w:fldChar w:fldCharType="separate"/>
          </w:r>
          <w:r w:rsidR="00E468D6">
            <w:rPr>
              <w:b/>
              <w:noProof/>
              <w:lang w:val="es-ES_tradnl"/>
            </w:rPr>
            <w:t>68</w:t>
          </w:r>
          <w:r>
            <w:rPr>
              <w:b/>
            </w:rPr>
            <w:fldChar w:fldCharType="end"/>
          </w:r>
        </w:p>
      </w:tc>
    </w:tr>
  </w:tbl>
  <w:p w14:paraId="1BAE339D" w14:textId="77777777" w:rsidR="003D680A" w:rsidRPr="00BA5927" w:rsidRDefault="003D680A" w:rsidP="00BA5927">
    <w:pPr>
      <w:pStyle w:val="Rodap"/>
      <w:rPr>
        <w:sz w:val="2"/>
        <w:szCs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5389"/>
      <w:gridCol w:w="1984"/>
      <w:gridCol w:w="1276"/>
      <w:gridCol w:w="1276"/>
    </w:tblGrid>
    <w:tr w:rsidR="003D680A" w14:paraId="5C4037D7" w14:textId="77777777" w:rsidTr="006E5C17">
      <w:trPr>
        <w:cantSplit/>
      </w:trPr>
      <w:tc>
        <w:tcPr>
          <w:tcW w:w="5389" w:type="dxa"/>
        </w:tcPr>
        <w:p w14:paraId="4268239C" w14:textId="77777777" w:rsidR="003D680A" w:rsidRPr="00CD2AC8" w:rsidRDefault="003D680A" w:rsidP="006906EC">
          <w:pPr>
            <w:spacing w:before="20" w:after="20"/>
            <w:rPr>
              <w:b/>
            </w:rPr>
          </w:pPr>
          <w:r w:rsidRPr="00CD2AC8">
            <w:rPr>
              <w:b/>
            </w:rPr>
            <w:t>Código:</w:t>
          </w:r>
        </w:p>
      </w:tc>
      <w:tc>
        <w:tcPr>
          <w:tcW w:w="1984" w:type="dxa"/>
        </w:tcPr>
        <w:p w14:paraId="302B01FF" w14:textId="77777777" w:rsidR="003D680A" w:rsidRDefault="003D680A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Data:</w:t>
          </w:r>
        </w:p>
      </w:tc>
      <w:tc>
        <w:tcPr>
          <w:tcW w:w="1276" w:type="dxa"/>
        </w:tcPr>
        <w:p w14:paraId="7CF863CE" w14:textId="77777777" w:rsidR="003D680A" w:rsidRDefault="003D680A" w:rsidP="006906EC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Revisão:</w:t>
          </w:r>
        </w:p>
      </w:tc>
      <w:tc>
        <w:tcPr>
          <w:tcW w:w="1276" w:type="dxa"/>
        </w:tcPr>
        <w:p w14:paraId="6019E3AC" w14:textId="77777777" w:rsidR="003D680A" w:rsidRDefault="003D680A">
          <w:pPr>
            <w:rPr>
              <w:b/>
              <w:position w:val="-16"/>
              <w:sz w:val="16"/>
            </w:rPr>
          </w:pPr>
          <w:r>
            <w:rPr>
              <w:b/>
              <w:position w:val="-16"/>
              <w:sz w:val="16"/>
            </w:rPr>
            <w:t>Página:</w:t>
          </w:r>
        </w:p>
      </w:tc>
    </w:tr>
    <w:tr w:rsidR="003D680A" w14:paraId="0099EE3E" w14:textId="77777777" w:rsidTr="006E5C17">
      <w:trPr>
        <w:cantSplit/>
      </w:trPr>
      <w:tc>
        <w:tcPr>
          <w:tcW w:w="5389" w:type="dxa"/>
        </w:tcPr>
        <w:p w14:paraId="26AB24B3" w14:textId="5B27FFF7" w:rsidR="003D680A" w:rsidRPr="00CD2AC8" w:rsidRDefault="003D680A" w:rsidP="00DB50A0">
          <w:pPr>
            <w:spacing w:before="20" w:after="20"/>
            <w:jc w:val="center"/>
            <w:rPr>
              <w:b/>
            </w:rPr>
          </w:pPr>
          <w:r w:rsidRPr="00CD2AC8">
            <w:rPr>
              <w:b/>
            </w:rPr>
            <w:t>DTE-001</w:t>
          </w:r>
        </w:p>
      </w:tc>
      <w:tc>
        <w:tcPr>
          <w:tcW w:w="1984" w:type="dxa"/>
        </w:tcPr>
        <w:p w14:paraId="0EABA898" w14:textId="2BC1BFE6" w:rsidR="003D680A" w:rsidRDefault="003D680A" w:rsidP="00CD2AC8">
          <w:pPr>
            <w:spacing w:before="20" w:after="20"/>
            <w:jc w:val="center"/>
            <w:rPr>
              <w:b/>
            </w:rPr>
          </w:pPr>
          <w:r>
            <w:rPr>
              <w:b/>
            </w:rPr>
            <w:t>15/10/2021</w:t>
          </w:r>
        </w:p>
      </w:tc>
      <w:tc>
        <w:tcPr>
          <w:tcW w:w="1276" w:type="dxa"/>
        </w:tcPr>
        <w:p w14:paraId="6A6F8038" w14:textId="77777777" w:rsidR="003D680A" w:rsidRDefault="003D680A" w:rsidP="006906EC">
          <w:pPr>
            <w:spacing w:before="20" w:after="20"/>
            <w:jc w:val="center"/>
            <w:rPr>
              <w:b/>
              <w:lang w:val="en-US"/>
            </w:rPr>
          </w:pPr>
          <w:r>
            <w:rPr>
              <w:b/>
              <w:lang w:val="en-US"/>
            </w:rPr>
            <w:t>01</w:t>
          </w:r>
        </w:p>
      </w:tc>
      <w:tc>
        <w:tcPr>
          <w:tcW w:w="1276" w:type="dxa"/>
        </w:tcPr>
        <w:p w14:paraId="5296DC9A" w14:textId="692614A9" w:rsidR="003D680A" w:rsidRDefault="003D680A">
          <w:pPr>
            <w:spacing w:before="20" w:after="20"/>
            <w:jc w:val="center"/>
            <w:rPr>
              <w:b/>
              <w:lang w:val="es-ES_tradnl"/>
            </w:rPr>
          </w:pPr>
          <w:r>
            <w:rPr>
              <w:b/>
            </w:rPr>
            <w:fldChar w:fldCharType="begin"/>
          </w:r>
          <w:r>
            <w:rPr>
              <w:b/>
              <w:lang w:val="es-ES_tradnl"/>
            </w:rPr>
            <w:instrText xml:space="preserve"> PAGE </w:instrText>
          </w:r>
          <w:r>
            <w:rPr>
              <w:b/>
            </w:rPr>
            <w:fldChar w:fldCharType="separate"/>
          </w:r>
          <w:r w:rsidR="00E468D6">
            <w:rPr>
              <w:b/>
              <w:noProof/>
              <w:lang w:val="es-ES_tradnl"/>
            </w:rPr>
            <w:t>1</w:t>
          </w:r>
          <w:r>
            <w:rPr>
              <w:b/>
            </w:rPr>
            <w:fldChar w:fldCharType="end"/>
          </w:r>
          <w:r>
            <w:rPr>
              <w:b/>
              <w:snapToGrid w:val="0"/>
              <w:lang w:val="es-ES_tradnl"/>
            </w:rPr>
            <w:t xml:space="preserve"> de </w:t>
          </w:r>
          <w:r>
            <w:rPr>
              <w:b/>
            </w:rPr>
            <w:fldChar w:fldCharType="begin"/>
          </w:r>
          <w:r>
            <w:rPr>
              <w:b/>
              <w:lang w:val="es-ES_tradnl"/>
            </w:rPr>
            <w:instrText xml:space="preserve"> NUMPAGES </w:instrText>
          </w:r>
          <w:r>
            <w:rPr>
              <w:b/>
            </w:rPr>
            <w:fldChar w:fldCharType="separate"/>
          </w:r>
          <w:r w:rsidR="00E468D6">
            <w:rPr>
              <w:b/>
              <w:noProof/>
              <w:lang w:val="es-ES_tradnl"/>
            </w:rPr>
            <w:t>68</w:t>
          </w:r>
          <w:r>
            <w:rPr>
              <w:b/>
            </w:rPr>
            <w:fldChar w:fldCharType="end"/>
          </w:r>
        </w:p>
      </w:tc>
    </w:tr>
  </w:tbl>
  <w:p w14:paraId="2C558263" w14:textId="77777777" w:rsidR="003D680A" w:rsidRDefault="003D680A">
    <w:pPr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4C76C8" w14:textId="77777777" w:rsidR="003D680A" w:rsidRDefault="003D680A" w:rsidP="006906EC">
      <w:r>
        <w:separator/>
      </w:r>
    </w:p>
  </w:footnote>
  <w:footnote w:type="continuationSeparator" w:id="0">
    <w:p w14:paraId="169EE2B3" w14:textId="77777777" w:rsidR="003D680A" w:rsidRDefault="003D680A" w:rsidP="006906E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275" w:type="dxa"/>
      <w:tblInd w:w="6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1912"/>
      <w:gridCol w:w="8363"/>
    </w:tblGrid>
    <w:tr w:rsidR="003D680A" w14:paraId="05B5BDE1" w14:textId="77777777" w:rsidTr="003367E1">
      <w:trPr>
        <w:trHeight w:val="557"/>
      </w:trPr>
      <w:tc>
        <w:tcPr>
          <w:tcW w:w="1912" w:type="dxa"/>
          <w:vAlign w:val="center"/>
        </w:tcPr>
        <w:p w14:paraId="56376E6F" w14:textId="322391E2" w:rsidR="003D680A" w:rsidRDefault="003D680A" w:rsidP="003367E1">
          <w:pPr>
            <w:spacing w:before="60" w:after="60"/>
            <w:rPr>
              <w:b/>
              <w:sz w:val="20"/>
            </w:rPr>
          </w:pPr>
          <w:r w:rsidRPr="009E1066">
            <w:rPr>
              <w:b/>
              <w:noProof/>
              <w:sz w:val="20"/>
            </w:rPr>
            <w:drawing>
              <wp:inline distT="0" distB="0" distL="0" distR="0" wp14:anchorId="19A06AA3" wp14:editId="3A27B965">
                <wp:extent cx="1123950" cy="639445"/>
                <wp:effectExtent l="0" t="0" r="0" b="8255"/>
                <wp:docPr id="11" name="Image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m 5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3950" cy="639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363" w:type="dxa"/>
          <w:vAlign w:val="center"/>
        </w:tcPr>
        <w:p w14:paraId="27947769" w14:textId="38500E8D" w:rsidR="003D680A" w:rsidRDefault="003D680A" w:rsidP="00BA5927">
          <w:pPr>
            <w:jc w:val="center"/>
            <w:rPr>
              <w:b/>
            </w:rPr>
          </w:pPr>
          <w:r>
            <w:rPr>
              <w:b/>
            </w:rPr>
            <w:t>Pagamentos não abrangidos via SIAF</w:t>
          </w:r>
        </w:p>
      </w:tc>
    </w:tr>
  </w:tbl>
  <w:p w14:paraId="28422633" w14:textId="77777777" w:rsidR="003D680A" w:rsidRDefault="003D680A">
    <w:pPr>
      <w:rPr>
        <w:sz w:val="1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417" w:type="dxa"/>
      <w:tblInd w:w="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052"/>
      <w:gridCol w:w="4182"/>
      <w:gridCol w:w="4183"/>
    </w:tblGrid>
    <w:tr w:rsidR="003D680A" w14:paraId="3F4B3C73" w14:textId="77777777" w:rsidTr="003367E1">
      <w:trPr>
        <w:cantSplit/>
      </w:trPr>
      <w:tc>
        <w:tcPr>
          <w:tcW w:w="2052" w:type="dxa"/>
          <w:vMerge w:val="restart"/>
          <w:vAlign w:val="center"/>
        </w:tcPr>
        <w:p w14:paraId="3FF0269E" w14:textId="08FFC06D" w:rsidR="003D680A" w:rsidRDefault="003D680A" w:rsidP="00185EFA">
          <w:pPr>
            <w:spacing w:before="60" w:after="60"/>
            <w:jc w:val="center"/>
            <w:rPr>
              <w:b/>
            </w:rPr>
          </w:pPr>
          <w:r w:rsidRPr="009E1066">
            <w:rPr>
              <w:b/>
              <w:noProof/>
            </w:rPr>
            <w:drawing>
              <wp:inline distT="0" distB="0" distL="0" distR="0" wp14:anchorId="5685BCA2" wp14:editId="63A2850A">
                <wp:extent cx="1214120" cy="690880"/>
                <wp:effectExtent l="0" t="0" r="0" b="0"/>
                <wp:docPr id="12" name="Imagem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m 5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4120" cy="69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365" w:type="dxa"/>
          <w:gridSpan w:val="2"/>
          <w:vAlign w:val="center"/>
        </w:tcPr>
        <w:p w14:paraId="7B066485" w14:textId="1BE33B77" w:rsidR="003D680A" w:rsidRDefault="003D680A" w:rsidP="006E5C17">
          <w:pPr>
            <w:spacing w:before="120" w:after="120"/>
            <w:jc w:val="center"/>
          </w:pPr>
          <w:r>
            <w:rPr>
              <w:b/>
            </w:rPr>
            <w:t>Pagamentos não abrangidos via SIAF</w:t>
          </w:r>
        </w:p>
      </w:tc>
    </w:tr>
    <w:tr w:rsidR="003D680A" w14:paraId="18D3BA6E" w14:textId="77777777" w:rsidTr="003367E1">
      <w:trPr>
        <w:cantSplit/>
      </w:trPr>
      <w:tc>
        <w:tcPr>
          <w:tcW w:w="2052" w:type="dxa"/>
          <w:vMerge/>
        </w:tcPr>
        <w:p w14:paraId="445AE49D" w14:textId="77777777" w:rsidR="003D680A" w:rsidRDefault="003D680A" w:rsidP="00BA5927">
          <w:pPr>
            <w:spacing w:before="60" w:after="60"/>
            <w:jc w:val="center"/>
          </w:pPr>
        </w:p>
      </w:tc>
      <w:tc>
        <w:tcPr>
          <w:tcW w:w="4182" w:type="dxa"/>
        </w:tcPr>
        <w:p w14:paraId="6E0136E5" w14:textId="77777777" w:rsidR="003D680A" w:rsidRDefault="003D680A" w:rsidP="00BA5927">
          <w:pPr>
            <w:spacing w:before="60" w:after="60"/>
            <w:rPr>
              <w:b/>
              <w:sz w:val="16"/>
            </w:rPr>
          </w:pPr>
          <w:r>
            <w:rPr>
              <w:b/>
              <w:sz w:val="16"/>
            </w:rPr>
            <w:t>Proposto por:</w:t>
          </w:r>
        </w:p>
        <w:p w14:paraId="181443D4" w14:textId="77777777" w:rsidR="003D680A" w:rsidRDefault="003D680A" w:rsidP="00DA16C3">
          <w:pPr>
            <w:spacing w:after="60"/>
            <w:jc w:val="both"/>
            <w:rPr>
              <w:b/>
              <w:sz w:val="16"/>
            </w:rPr>
          </w:pPr>
          <w:r>
            <w:rPr>
              <w:b/>
              <w:sz w:val="16"/>
            </w:rPr>
            <w:t>João Paulo de Barros Rangel Dias</w:t>
          </w:r>
        </w:p>
        <w:p w14:paraId="3FA3E38E" w14:textId="52990C18" w:rsidR="003D680A" w:rsidRPr="00185EFA" w:rsidRDefault="003D680A" w:rsidP="00DA16C3">
          <w:pPr>
            <w:spacing w:after="60"/>
            <w:jc w:val="both"/>
            <w:rPr>
              <w:b/>
              <w:sz w:val="16"/>
            </w:rPr>
          </w:pPr>
          <w:r>
            <w:rPr>
              <w:b/>
              <w:sz w:val="16"/>
            </w:rPr>
            <w:t>Mônica Esther Hasse Azevedo</w:t>
          </w:r>
        </w:p>
      </w:tc>
      <w:tc>
        <w:tcPr>
          <w:tcW w:w="4183" w:type="dxa"/>
        </w:tcPr>
        <w:p w14:paraId="0D5D9BE0" w14:textId="77777777" w:rsidR="003D680A" w:rsidRDefault="003D680A" w:rsidP="00BA5927">
          <w:pPr>
            <w:spacing w:before="60" w:after="60"/>
            <w:rPr>
              <w:b/>
              <w:sz w:val="16"/>
            </w:rPr>
          </w:pPr>
          <w:r>
            <w:rPr>
              <w:b/>
              <w:sz w:val="16"/>
            </w:rPr>
            <w:t>Aprovado por:</w:t>
          </w:r>
        </w:p>
        <w:p w14:paraId="5B319952" w14:textId="77777777" w:rsidR="003D680A" w:rsidRDefault="003D680A" w:rsidP="006E5C17">
          <w:pPr>
            <w:spacing w:after="60"/>
            <w:jc w:val="center"/>
            <w:rPr>
              <w:b/>
              <w:sz w:val="16"/>
            </w:rPr>
          </w:pPr>
        </w:p>
      </w:tc>
    </w:tr>
  </w:tbl>
  <w:p w14:paraId="0DA3C70F" w14:textId="77777777" w:rsidR="003D680A" w:rsidRDefault="003D680A">
    <w:pPr>
      <w:rPr>
        <w:sz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302E2"/>
    <w:multiLevelType w:val="hybridMultilevel"/>
    <w:tmpl w:val="682AAB88"/>
    <w:lvl w:ilvl="0" w:tplc="530674FC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1" w15:restartNumberingAfterBreak="0">
    <w:nsid w:val="09A53FFC"/>
    <w:multiLevelType w:val="hybridMultilevel"/>
    <w:tmpl w:val="C2EA0614"/>
    <w:lvl w:ilvl="0" w:tplc="0416000F">
      <w:start w:val="1"/>
      <w:numFmt w:val="decimal"/>
      <w:lvlText w:val="%1."/>
      <w:lvlJc w:val="left"/>
      <w:pPr>
        <w:ind w:left="1430" w:hanging="360"/>
      </w:pPr>
    </w:lvl>
    <w:lvl w:ilvl="1" w:tplc="04160019" w:tentative="1">
      <w:start w:val="1"/>
      <w:numFmt w:val="lowerLetter"/>
      <w:lvlText w:val="%2."/>
      <w:lvlJc w:val="left"/>
      <w:pPr>
        <w:ind w:left="2150" w:hanging="360"/>
      </w:pPr>
    </w:lvl>
    <w:lvl w:ilvl="2" w:tplc="0416001B" w:tentative="1">
      <w:start w:val="1"/>
      <w:numFmt w:val="lowerRoman"/>
      <w:lvlText w:val="%3."/>
      <w:lvlJc w:val="right"/>
      <w:pPr>
        <w:ind w:left="2870" w:hanging="180"/>
      </w:pPr>
    </w:lvl>
    <w:lvl w:ilvl="3" w:tplc="0416000F" w:tentative="1">
      <w:start w:val="1"/>
      <w:numFmt w:val="decimal"/>
      <w:lvlText w:val="%4."/>
      <w:lvlJc w:val="left"/>
      <w:pPr>
        <w:ind w:left="3590" w:hanging="360"/>
      </w:pPr>
    </w:lvl>
    <w:lvl w:ilvl="4" w:tplc="04160019" w:tentative="1">
      <w:start w:val="1"/>
      <w:numFmt w:val="lowerLetter"/>
      <w:lvlText w:val="%5."/>
      <w:lvlJc w:val="left"/>
      <w:pPr>
        <w:ind w:left="4310" w:hanging="360"/>
      </w:pPr>
    </w:lvl>
    <w:lvl w:ilvl="5" w:tplc="0416001B" w:tentative="1">
      <w:start w:val="1"/>
      <w:numFmt w:val="lowerRoman"/>
      <w:lvlText w:val="%6."/>
      <w:lvlJc w:val="right"/>
      <w:pPr>
        <w:ind w:left="5030" w:hanging="180"/>
      </w:pPr>
    </w:lvl>
    <w:lvl w:ilvl="6" w:tplc="0416000F" w:tentative="1">
      <w:start w:val="1"/>
      <w:numFmt w:val="decimal"/>
      <w:lvlText w:val="%7."/>
      <w:lvlJc w:val="left"/>
      <w:pPr>
        <w:ind w:left="5750" w:hanging="360"/>
      </w:pPr>
    </w:lvl>
    <w:lvl w:ilvl="7" w:tplc="04160019" w:tentative="1">
      <w:start w:val="1"/>
      <w:numFmt w:val="lowerLetter"/>
      <w:lvlText w:val="%8."/>
      <w:lvlJc w:val="left"/>
      <w:pPr>
        <w:ind w:left="6470" w:hanging="360"/>
      </w:pPr>
    </w:lvl>
    <w:lvl w:ilvl="8" w:tplc="0416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" w15:restartNumberingAfterBreak="0">
    <w:nsid w:val="0D022FAD"/>
    <w:multiLevelType w:val="multilevel"/>
    <w:tmpl w:val="3B58F5E8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1836AF"/>
    <w:multiLevelType w:val="hybridMultilevel"/>
    <w:tmpl w:val="C7E433F8"/>
    <w:lvl w:ilvl="0" w:tplc="0416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530674FC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376" w:hanging="360"/>
      </w:pPr>
      <w:rPr>
        <w:rFonts w:ascii="Symbol" w:hAnsi="Symbol" w:hint="default"/>
      </w:rPr>
    </w:lvl>
    <w:lvl w:ilvl="3" w:tplc="04160003">
      <w:start w:val="1"/>
      <w:numFmt w:val="bullet"/>
      <w:lvlText w:val="o"/>
      <w:lvlJc w:val="left"/>
      <w:pPr>
        <w:ind w:left="3096" w:hanging="360"/>
      </w:pPr>
      <w:rPr>
        <w:rFonts w:ascii="Courier New" w:hAnsi="Courier New" w:cs="Courier New" w:hint="default"/>
      </w:rPr>
    </w:lvl>
    <w:lvl w:ilvl="4" w:tplc="1DA49FB4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354AE600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1A3E3E54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7F8ED6F2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8BCCB5BA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4" w15:restartNumberingAfterBreak="0">
    <w:nsid w:val="110D56EB"/>
    <w:multiLevelType w:val="multilevel"/>
    <w:tmpl w:val="6AE8A4B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164C1BCA"/>
    <w:multiLevelType w:val="hybridMultilevel"/>
    <w:tmpl w:val="889897BE"/>
    <w:lvl w:ilvl="0" w:tplc="0416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73A50F6"/>
    <w:multiLevelType w:val="hybridMultilevel"/>
    <w:tmpl w:val="4FB2CA8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660F91"/>
    <w:multiLevelType w:val="multilevel"/>
    <w:tmpl w:val="5CB89832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b/>
        <w:i w:val="0"/>
        <w:sz w:val="24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  <w:i w:val="0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/>
        <w:i w:val="0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21F2F3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2222058"/>
    <w:multiLevelType w:val="hybridMultilevel"/>
    <w:tmpl w:val="14B4981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7B0B3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5F0207B"/>
    <w:multiLevelType w:val="hybridMultilevel"/>
    <w:tmpl w:val="B1A8F87A"/>
    <w:lvl w:ilvl="0" w:tplc="04160003">
      <w:start w:val="1"/>
      <w:numFmt w:val="bullet"/>
      <w:lvlText w:val="o"/>
      <w:lvlJc w:val="left"/>
      <w:pPr>
        <w:ind w:left="143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2" w15:restartNumberingAfterBreak="0">
    <w:nsid w:val="3C327C4E"/>
    <w:multiLevelType w:val="multilevel"/>
    <w:tmpl w:val="92D8033C"/>
    <w:lvl w:ilvl="0">
      <w:start w:val="1"/>
      <w:numFmt w:val="decimal"/>
      <w:lvlText w:val="%1"/>
      <w:lvlJc w:val="left"/>
      <w:pPr>
        <w:tabs>
          <w:tab w:val="num" w:pos="360"/>
        </w:tabs>
        <w:ind w:left="284" w:hanging="284"/>
      </w:pPr>
      <w:rPr>
        <w:rFonts w:ascii="Arial" w:hAnsi="Arial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510"/>
        </w:tabs>
        <w:ind w:left="510" w:hanging="510"/>
      </w:pPr>
      <w:rPr>
        <w:rFonts w:ascii="Arial" w:hAnsi="Aria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709" w:hanging="709"/>
      </w:pPr>
      <w:rPr>
        <w:rFonts w:ascii="Arial" w:hAnsi="Arial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3" w15:restartNumberingAfterBreak="0">
    <w:nsid w:val="498F2611"/>
    <w:multiLevelType w:val="hybridMultilevel"/>
    <w:tmpl w:val="19CCEF8C"/>
    <w:lvl w:ilvl="0" w:tplc="A2228AA8">
      <w:start w:val="1"/>
      <w:numFmt w:val="bullet"/>
      <w:pStyle w:val="MarcadorTexto2"/>
      <w:lvlText w:val=""/>
      <w:lvlJc w:val="left"/>
      <w:pPr>
        <w:tabs>
          <w:tab w:val="num" w:pos="938"/>
        </w:tabs>
        <w:ind w:left="935" w:hanging="357"/>
      </w:pPr>
      <w:rPr>
        <w:rFonts w:ascii="Symbol" w:hAnsi="Symbol" w:hint="default"/>
      </w:rPr>
    </w:lvl>
    <w:lvl w:ilvl="1" w:tplc="E2487AA2">
      <w:start w:val="1"/>
      <w:numFmt w:val="bullet"/>
      <w:lvlText w:val="o"/>
      <w:lvlJc w:val="left"/>
      <w:pPr>
        <w:tabs>
          <w:tab w:val="num" w:pos="1658"/>
        </w:tabs>
        <w:ind w:left="1658" w:hanging="360"/>
      </w:pPr>
      <w:rPr>
        <w:rFonts w:ascii="Courier New" w:hAnsi="Courier New" w:hint="default"/>
      </w:rPr>
    </w:lvl>
    <w:lvl w:ilvl="2" w:tplc="F76EBF7A" w:tentative="1">
      <w:start w:val="1"/>
      <w:numFmt w:val="bullet"/>
      <w:lvlText w:val=""/>
      <w:lvlJc w:val="left"/>
      <w:pPr>
        <w:tabs>
          <w:tab w:val="num" w:pos="2378"/>
        </w:tabs>
        <w:ind w:left="2378" w:hanging="360"/>
      </w:pPr>
      <w:rPr>
        <w:rFonts w:ascii="Wingdings" w:hAnsi="Wingdings" w:hint="default"/>
      </w:rPr>
    </w:lvl>
    <w:lvl w:ilvl="3" w:tplc="37E483AC" w:tentative="1">
      <w:start w:val="1"/>
      <w:numFmt w:val="bullet"/>
      <w:lvlText w:val=""/>
      <w:lvlJc w:val="left"/>
      <w:pPr>
        <w:tabs>
          <w:tab w:val="num" w:pos="3098"/>
        </w:tabs>
        <w:ind w:left="3098" w:hanging="360"/>
      </w:pPr>
      <w:rPr>
        <w:rFonts w:ascii="Symbol" w:hAnsi="Symbol" w:hint="default"/>
      </w:rPr>
    </w:lvl>
    <w:lvl w:ilvl="4" w:tplc="D8D4C30C" w:tentative="1">
      <w:start w:val="1"/>
      <w:numFmt w:val="bullet"/>
      <w:lvlText w:val="o"/>
      <w:lvlJc w:val="left"/>
      <w:pPr>
        <w:tabs>
          <w:tab w:val="num" w:pos="3818"/>
        </w:tabs>
        <w:ind w:left="3818" w:hanging="360"/>
      </w:pPr>
      <w:rPr>
        <w:rFonts w:ascii="Courier New" w:hAnsi="Courier New" w:hint="default"/>
      </w:rPr>
    </w:lvl>
    <w:lvl w:ilvl="5" w:tplc="51C4587C" w:tentative="1">
      <w:start w:val="1"/>
      <w:numFmt w:val="bullet"/>
      <w:lvlText w:val=""/>
      <w:lvlJc w:val="left"/>
      <w:pPr>
        <w:tabs>
          <w:tab w:val="num" w:pos="4538"/>
        </w:tabs>
        <w:ind w:left="4538" w:hanging="360"/>
      </w:pPr>
      <w:rPr>
        <w:rFonts w:ascii="Wingdings" w:hAnsi="Wingdings" w:hint="default"/>
      </w:rPr>
    </w:lvl>
    <w:lvl w:ilvl="6" w:tplc="1568B476" w:tentative="1">
      <w:start w:val="1"/>
      <w:numFmt w:val="bullet"/>
      <w:lvlText w:val=""/>
      <w:lvlJc w:val="left"/>
      <w:pPr>
        <w:tabs>
          <w:tab w:val="num" w:pos="5258"/>
        </w:tabs>
        <w:ind w:left="5258" w:hanging="360"/>
      </w:pPr>
      <w:rPr>
        <w:rFonts w:ascii="Symbol" w:hAnsi="Symbol" w:hint="default"/>
      </w:rPr>
    </w:lvl>
    <w:lvl w:ilvl="7" w:tplc="8258F69A" w:tentative="1">
      <w:start w:val="1"/>
      <w:numFmt w:val="bullet"/>
      <w:lvlText w:val="o"/>
      <w:lvlJc w:val="left"/>
      <w:pPr>
        <w:tabs>
          <w:tab w:val="num" w:pos="5978"/>
        </w:tabs>
        <w:ind w:left="5978" w:hanging="360"/>
      </w:pPr>
      <w:rPr>
        <w:rFonts w:ascii="Courier New" w:hAnsi="Courier New" w:hint="default"/>
      </w:rPr>
    </w:lvl>
    <w:lvl w:ilvl="8" w:tplc="17CC2ADE" w:tentative="1">
      <w:start w:val="1"/>
      <w:numFmt w:val="bullet"/>
      <w:lvlText w:val=""/>
      <w:lvlJc w:val="left"/>
      <w:pPr>
        <w:tabs>
          <w:tab w:val="num" w:pos="6698"/>
        </w:tabs>
        <w:ind w:left="6698" w:hanging="360"/>
      </w:pPr>
      <w:rPr>
        <w:rFonts w:ascii="Wingdings" w:hAnsi="Wingdings" w:hint="default"/>
      </w:rPr>
    </w:lvl>
  </w:abstractNum>
  <w:abstractNum w:abstractNumId="14" w15:restartNumberingAfterBreak="0">
    <w:nsid w:val="4C300B0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11D007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1740590"/>
    <w:multiLevelType w:val="hybridMultilevel"/>
    <w:tmpl w:val="581ED7DA"/>
    <w:lvl w:ilvl="0" w:tplc="44E209AE">
      <w:start w:val="1"/>
      <w:numFmt w:val="bullet"/>
      <w:pStyle w:val="MarcadorTexto3"/>
      <w:lvlText w:val=""/>
      <w:lvlJc w:val="left"/>
      <w:pPr>
        <w:tabs>
          <w:tab w:val="num" w:pos="1140"/>
        </w:tabs>
        <w:ind w:left="1140" w:hanging="420"/>
      </w:pPr>
      <w:rPr>
        <w:rFonts w:ascii="Symbol" w:hAnsi="Symbol" w:hint="default"/>
      </w:rPr>
    </w:lvl>
    <w:lvl w:ilvl="1" w:tplc="B0D212F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8EACC1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5980142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76D68FE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8062D47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82D00C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E1BA2EEE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ADD8D21E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A07190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AB062B3"/>
    <w:multiLevelType w:val="hybridMultilevel"/>
    <w:tmpl w:val="60E2198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46210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87108B2"/>
    <w:multiLevelType w:val="hybridMultilevel"/>
    <w:tmpl w:val="88BE6D28"/>
    <w:lvl w:ilvl="0" w:tplc="CEE60708">
      <w:start w:val="1"/>
      <w:numFmt w:val="bullet"/>
      <w:pStyle w:val="MarcadorTexto1"/>
      <w:lvlText w:val=""/>
      <w:lvlJc w:val="left"/>
      <w:pPr>
        <w:tabs>
          <w:tab w:val="num" w:pos="717"/>
        </w:tabs>
        <w:ind w:left="714" w:hanging="357"/>
      </w:pPr>
      <w:rPr>
        <w:rFonts w:ascii="Symbol" w:hAnsi="Symbol" w:hint="default"/>
      </w:rPr>
    </w:lvl>
    <w:lvl w:ilvl="1" w:tplc="0718A452" w:tentative="1">
      <w:start w:val="1"/>
      <w:numFmt w:val="bullet"/>
      <w:lvlText w:val="o"/>
      <w:lvlJc w:val="left"/>
      <w:pPr>
        <w:tabs>
          <w:tab w:val="num" w:pos="1797"/>
        </w:tabs>
        <w:ind w:left="1797" w:hanging="360"/>
      </w:pPr>
      <w:rPr>
        <w:rFonts w:ascii="Courier New" w:hAnsi="Courier New" w:hint="default"/>
      </w:rPr>
    </w:lvl>
    <w:lvl w:ilvl="2" w:tplc="8D206E12" w:tentative="1">
      <w:start w:val="1"/>
      <w:numFmt w:val="bullet"/>
      <w:lvlText w:val=""/>
      <w:lvlJc w:val="left"/>
      <w:pPr>
        <w:tabs>
          <w:tab w:val="num" w:pos="2517"/>
        </w:tabs>
        <w:ind w:left="2517" w:hanging="360"/>
      </w:pPr>
      <w:rPr>
        <w:rFonts w:ascii="Wingdings" w:hAnsi="Wingdings" w:hint="default"/>
      </w:rPr>
    </w:lvl>
    <w:lvl w:ilvl="3" w:tplc="0220CAF0" w:tentative="1">
      <w:start w:val="1"/>
      <w:numFmt w:val="bullet"/>
      <w:lvlText w:val=""/>
      <w:lvlJc w:val="left"/>
      <w:pPr>
        <w:tabs>
          <w:tab w:val="num" w:pos="3237"/>
        </w:tabs>
        <w:ind w:left="3237" w:hanging="360"/>
      </w:pPr>
      <w:rPr>
        <w:rFonts w:ascii="Symbol" w:hAnsi="Symbol" w:hint="default"/>
      </w:rPr>
    </w:lvl>
    <w:lvl w:ilvl="4" w:tplc="0630D2EE" w:tentative="1">
      <w:start w:val="1"/>
      <w:numFmt w:val="bullet"/>
      <w:lvlText w:val="o"/>
      <w:lvlJc w:val="left"/>
      <w:pPr>
        <w:tabs>
          <w:tab w:val="num" w:pos="3957"/>
        </w:tabs>
        <w:ind w:left="3957" w:hanging="360"/>
      </w:pPr>
      <w:rPr>
        <w:rFonts w:ascii="Courier New" w:hAnsi="Courier New" w:hint="default"/>
      </w:rPr>
    </w:lvl>
    <w:lvl w:ilvl="5" w:tplc="6C103934" w:tentative="1">
      <w:start w:val="1"/>
      <w:numFmt w:val="bullet"/>
      <w:lvlText w:val=""/>
      <w:lvlJc w:val="left"/>
      <w:pPr>
        <w:tabs>
          <w:tab w:val="num" w:pos="4677"/>
        </w:tabs>
        <w:ind w:left="4677" w:hanging="360"/>
      </w:pPr>
      <w:rPr>
        <w:rFonts w:ascii="Wingdings" w:hAnsi="Wingdings" w:hint="default"/>
      </w:rPr>
    </w:lvl>
    <w:lvl w:ilvl="6" w:tplc="D43EF6BE" w:tentative="1">
      <w:start w:val="1"/>
      <w:numFmt w:val="bullet"/>
      <w:lvlText w:val=""/>
      <w:lvlJc w:val="left"/>
      <w:pPr>
        <w:tabs>
          <w:tab w:val="num" w:pos="5397"/>
        </w:tabs>
        <w:ind w:left="5397" w:hanging="360"/>
      </w:pPr>
      <w:rPr>
        <w:rFonts w:ascii="Symbol" w:hAnsi="Symbol" w:hint="default"/>
      </w:rPr>
    </w:lvl>
    <w:lvl w:ilvl="7" w:tplc="7F926450" w:tentative="1">
      <w:start w:val="1"/>
      <w:numFmt w:val="bullet"/>
      <w:lvlText w:val="o"/>
      <w:lvlJc w:val="left"/>
      <w:pPr>
        <w:tabs>
          <w:tab w:val="num" w:pos="6117"/>
        </w:tabs>
        <w:ind w:left="6117" w:hanging="360"/>
      </w:pPr>
      <w:rPr>
        <w:rFonts w:ascii="Courier New" w:hAnsi="Courier New" w:hint="default"/>
      </w:rPr>
    </w:lvl>
    <w:lvl w:ilvl="8" w:tplc="C53AC842" w:tentative="1">
      <w:start w:val="1"/>
      <w:numFmt w:val="bullet"/>
      <w:lvlText w:val=""/>
      <w:lvlJc w:val="left"/>
      <w:pPr>
        <w:tabs>
          <w:tab w:val="num" w:pos="6837"/>
        </w:tabs>
        <w:ind w:left="6837" w:hanging="360"/>
      </w:pPr>
      <w:rPr>
        <w:rFonts w:ascii="Wingdings" w:hAnsi="Wingdings" w:hint="default"/>
      </w:rPr>
    </w:lvl>
  </w:abstractNum>
  <w:abstractNum w:abstractNumId="21" w15:restartNumberingAfterBreak="0">
    <w:nsid w:val="6AFA4BF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0734C0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419293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5145F8D"/>
    <w:multiLevelType w:val="hybridMultilevel"/>
    <w:tmpl w:val="DCBEE2B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602DD2"/>
    <w:multiLevelType w:val="hybridMultilevel"/>
    <w:tmpl w:val="B44EBE46"/>
    <w:lvl w:ilvl="0" w:tplc="0416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6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EB1223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0"/>
  </w:num>
  <w:num w:numId="2">
    <w:abstractNumId w:val="13"/>
  </w:num>
  <w:num w:numId="3">
    <w:abstractNumId w:val="16"/>
  </w:num>
  <w:num w:numId="4">
    <w:abstractNumId w:val="7"/>
  </w:num>
  <w:num w:numId="5">
    <w:abstractNumId w:val="7"/>
  </w:num>
  <w:num w:numId="6">
    <w:abstractNumId w:val="7"/>
  </w:num>
  <w:num w:numId="7">
    <w:abstractNumId w:val="7"/>
  </w:num>
  <w:num w:numId="8">
    <w:abstractNumId w:val="12"/>
  </w:num>
  <w:num w:numId="9">
    <w:abstractNumId w:val="12"/>
  </w:num>
  <w:num w:numId="10">
    <w:abstractNumId w:val="5"/>
  </w:num>
  <w:num w:numId="11">
    <w:abstractNumId w:val="3"/>
  </w:num>
  <w:num w:numId="12">
    <w:abstractNumId w:val="18"/>
  </w:num>
  <w:num w:numId="13">
    <w:abstractNumId w:val="0"/>
  </w:num>
  <w:num w:numId="14">
    <w:abstractNumId w:val="6"/>
  </w:num>
  <w:num w:numId="15">
    <w:abstractNumId w:val="24"/>
  </w:num>
  <w:num w:numId="16">
    <w:abstractNumId w:val="9"/>
  </w:num>
  <w:num w:numId="17">
    <w:abstractNumId w:val="1"/>
  </w:num>
  <w:num w:numId="18">
    <w:abstractNumId w:val="11"/>
  </w:num>
  <w:num w:numId="19">
    <w:abstractNumId w:val="25"/>
  </w:num>
  <w:num w:numId="20">
    <w:abstractNumId w:val="22"/>
  </w:num>
  <w:num w:numId="21">
    <w:abstractNumId w:val="10"/>
  </w:num>
  <w:num w:numId="22">
    <w:abstractNumId w:val="26"/>
  </w:num>
  <w:num w:numId="23">
    <w:abstractNumId w:val="15"/>
  </w:num>
  <w:num w:numId="24">
    <w:abstractNumId w:val="23"/>
  </w:num>
  <w:num w:numId="25">
    <w:abstractNumId w:val="17"/>
  </w:num>
  <w:num w:numId="26">
    <w:abstractNumId w:val="14"/>
  </w:num>
  <w:num w:numId="27">
    <w:abstractNumId w:val="8"/>
  </w:num>
  <w:num w:numId="28">
    <w:abstractNumId w:val="21"/>
  </w:num>
  <w:num w:numId="29">
    <w:abstractNumId w:val="19"/>
  </w:num>
  <w:num w:numId="30">
    <w:abstractNumId w:val="2"/>
  </w:num>
  <w:num w:numId="31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hyphenationZone w:val="425"/>
  <w:drawingGridHorizontalSpacing w:val="187"/>
  <w:displayVerticalDrawingGridEvery w:val="2"/>
  <w:noPunctuationKerning/>
  <w:characterSpacingControl w:val="doNotCompress"/>
  <w:hdrShapeDefaults>
    <o:shapedefaults v:ext="edit" spidmax="604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927"/>
    <w:rsid w:val="00000089"/>
    <w:rsid w:val="00016401"/>
    <w:rsid w:val="00017A3C"/>
    <w:rsid w:val="00020A20"/>
    <w:rsid w:val="00023673"/>
    <w:rsid w:val="00027490"/>
    <w:rsid w:val="0002793C"/>
    <w:rsid w:val="00027C4A"/>
    <w:rsid w:val="00043582"/>
    <w:rsid w:val="000444A5"/>
    <w:rsid w:val="00045A1E"/>
    <w:rsid w:val="000469C5"/>
    <w:rsid w:val="00051750"/>
    <w:rsid w:val="00053A6D"/>
    <w:rsid w:val="0006360D"/>
    <w:rsid w:val="000733D9"/>
    <w:rsid w:val="00083495"/>
    <w:rsid w:val="00085775"/>
    <w:rsid w:val="00090E8F"/>
    <w:rsid w:val="000923C5"/>
    <w:rsid w:val="000931BB"/>
    <w:rsid w:val="000961A6"/>
    <w:rsid w:val="000A5E7E"/>
    <w:rsid w:val="000B0E33"/>
    <w:rsid w:val="000B3062"/>
    <w:rsid w:val="000B5810"/>
    <w:rsid w:val="000B68FC"/>
    <w:rsid w:val="000B7567"/>
    <w:rsid w:val="000B7B2D"/>
    <w:rsid w:val="000C1BF4"/>
    <w:rsid w:val="000C1E23"/>
    <w:rsid w:val="000C26A0"/>
    <w:rsid w:val="000C49DD"/>
    <w:rsid w:val="000D2742"/>
    <w:rsid w:val="000D40A0"/>
    <w:rsid w:val="000E43D7"/>
    <w:rsid w:val="000F28E3"/>
    <w:rsid w:val="000F32D6"/>
    <w:rsid w:val="001110C9"/>
    <w:rsid w:val="00114FDA"/>
    <w:rsid w:val="00115EC1"/>
    <w:rsid w:val="001210F6"/>
    <w:rsid w:val="00121E8B"/>
    <w:rsid w:val="00125667"/>
    <w:rsid w:val="001279D9"/>
    <w:rsid w:val="0013575C"/>
    <w:rsid w:val="00137367"/>
    <w:rsid w:val="00140C60"/>
    <w:rsid w:val="00142275"/>
    <w:rsid w:val="00142A23"/>
    <w:rsid w:val="001442F0"/>
    <w:rsid w:val="00145791"/>
    <w:rsid w:val="0014640F"/>
    <w:rsid w:val="00157ACE"/>
    <w:rsid w:val="001606AE"/>
    <w:rsid w:val="00163B6A"/>
    <w:rsid w:val="001654E9"/>
    <w:rsid w:val="00165B0B"/>
    <w:rsid w:val="001661D6"/>
    <w:rsid w:val="00172448"/>
    <w:rsid w:val="00172558"/>
    <w:rsid w:val="0017416C"/>
    <w:rsid w:val="0017537C"/>
    <w:rsid w:val="001766A8"/>
    <w:rsid w:val="00181490"/>
    <w:rsid w:val="00185EFA"/>
    <w:rsid w:val="001979A9"/>
    <w:rsid w:val="001A1884"/>
    <w:rsid w:val="001A1C62"/>
    <w:rsid w:val="001A24D8"/>
    <w:rsid w:val="001B3F67"/>
    <w:rsid w:val="001B54CE"/>
    <w:rsid w:val="001B6E54"/>
    <w:rsid w:val="001B7264"/>
    <w:rsid w:val="001C09F6"/>
    <w:rsid w:val="001C22F7"/>
    <w:rsid w:val="001C28FF"/>
    <w:rsid w:val="001C708C"/>
    <w:rsid w:val="001D31AD"/>
    <w:rsid w:val="001D615B"/>
    <w:rsid w:val="001D6F39"/>
    <w:rsid w:val="001E4953"/>
    <w:rsid w:val="001F1D36"/>
    <w:rsid w:val="001F1EB2"/>
    <w:rsid w:val="0021459A"/>
    <w:rsid w:val="00215C7B"/>
    <w:rsid w:val="00220338"/>
    <w:rsid w:val="00223A4D"/>
    <w:rsid w:val="00223C2B"/>
    <w:rsid w:val="00223F22"/>
    <w:rsid w:val="002335AB"/>
    <w:rsid w:val="00242E85"/>
    <w:rsid w:val="00246E95"/>
    <w:rsid w:val="0025180A"/>
    <w:rsid w:val="00252595"/>
    <w:rsid w:val="00252750"/>
    <w:rsid w:val="00256721"/>
    <w:rsid w:val="002626C0"/>
    <w:rsid w:val="002627BE"/>
    <w:rsid w:val="0026553E"/>
    <w:rsid w:val="00267F17"/>
    <w:rsid w:val="00270611"/>
    <w:rsid w:val="0027380E"/>
    <w:rsid w:val="00280E27"/>
    <w:rsid w:val="00287168"/>
    <w:rsid w:val="00291BD4"/>
    <w:rsid w:val="00291F7A"/>
    <w:rsid w:val="00295160"/>
    <w:rsid w:val="0029704E"/>
    <w:rsid w:val="00297DA7"/>
    <w:rsid w:val="002A067C"/>
    <w:rsid w:val="002A2FD0"/>
    <w:rsid w:val="002B2F71"/>
    <w:rsid w:val="002C0543"/>
    <w:rsid w:val="002C491E"/>
    <w:rsid w:val="002C5260"/>
    <w:rsid w:val="002C7DA4"/>
    <w:rsid w:val="002D35E5"/>
    <w:rsid w:val="002E3900"/>
    <w:rsid w:val="002E63CB"/>
    <w:rsid w:val="002E7520"/>
    <w:rsid w:val="002F0956"/>
    <w:rsid w:val="002F1E7F"/>
    <w:rsid w:val="00306657"/>
    <w:rsid w:val="00306A31"/>
    <w:rsid w:val="00310900"/>
    <w:rsid w:val="0031113A"/>
    <w:rsid w:val="00316C42"/>
    <w:rsid w:val="00323C0E"/>
    <w:rsid w:val="003263CD"/>
    <w:rsid w:val="0033588A"/>
    <w:rsid w:val="00336031"/>
    <w:rsid w:val="003367E1"/>
    <w:rsid w:val="003435DD"/>
    <w:rsid w:val="00345E81"/>
    <w:rsid w:val="003530FA"/>
    <w:rsid w:val="003542C1"/>
    <w:rsid w:val="00354C6A"/>
    <w:rsid w:val="00360DE4"/>
    <w:rsid w:val="00361E77"/>
    <w:rsid w:val="00363C12"/>
    <w:rsid w:val="003649AA"/>
    <w:rsid w:val="0036604A"/>
    <w:rsid w:val="0036619D"/>
    <w:rsid w:val="00372BB1"/>
    <w:rsid w:val="00375B98"/>
    <w:rsid w:val="003765CA"/>
    <w:rsid w:val="0038639B"/>
    <w:rsid w:val="00387190"/>
    <w:rsid w:val="00390318"/>
    <w:rsid w:val="00390DE5"/>
    <w:rsid w:val="0039240C"/>
    <w:rsid w:val="003969B3"/>
    <w:rsid w:val="003970E7"/>
    <w:rsid w:val="003A1BC6"/>
    <w:rsid w:val="003A1E4A"/>
    <w:rsid w:val="003A5DA1"/>
    <w:rsid w:val="003A5DDE"/>
    <w:rsid w:val="003A67EA"/>
    <w:rsid w:val="003B0D14"/>
    <w:rsid w:val="003B0F49"/>
    <w:rsid w:val="003B2755"/>
    <w:rsid w:val="003B482A"/>
    <w:rsid w:val="003C1019"/>
    <w:rsid w:val="003C21EC"/>
    <w:rsid w:val="003C44DB"/>
    <w:rsid w:val="003C5B91"/>
    <w:rsid w:val="003C7A2E"/>
    <w:rsid w:val="003D57BE"/>
    <w:rsid w:val="003D680A"/>
    <w:rsid w:val="003E1DFE"/>
    <w:rsid w:val="003E236D"/>
    <w:rsid w:val="003F3DCC"/>
    <w:rsid w:val="003F6412"/>
    <w:rsid w:val="003F6428"/>
    <w:rsid w:val="00401618"/>
    <w:rsid w:val="00405C85"/>
    <w:rsid w:val="00407006"/>
    <w:rsid w:val="00407859"/>
    <w:rsid w:val="00410950"/>
    <w:rsid w:val="00410CBB"/>
    <w:rsid w:val="004138C9"/>
    <w:rsid w:val="00416AA5"/>
    <w:rsid w:val="00417B82"/>
    <w:rsid w:val="004202F3"/>
    <w:rsid w:val="004222B2"/>
    <w:rsid w:val="00423277"/>
    <w:rsid w:val="00424438"/>
    <w:rsid w:val="004260C9"/>
    <w:rsid w:val="00430275"/>
    <w:rsid w:val="004347C5"/>
    <w:rsid w:val="00435615"/>
    <w:rsid w:val="00437BD9"/>
    <w:rsid w:val="00440AC3"/>
    <w:rsid w:val="00445703"/>
    <w:rsid w:val="00446FB5"/>
    <w:rsid w:val="00447564"/>
    <w:rsid w:val="00456458"/>
    <w:rsid w:val="00460963"/>
    <w:rsid w:val="0046249C"/>
    <w:rsid w:val="00463127"/>
    <w:rsid w:val="004669D2"/>
    <w:rsid w:val="00467859"/>
    <w:rsid w:val="004721D6"/>
    <w:rsid w:val="004731B0"/>
    <w:rsid w:val="00473F4D"/>
    <w:rsid w:val="00481D99"/>
    <w:rsid w:val="00484099"/>
    <w:rsid w:val="00485C83"/>
    <w:rsid w:val="00487417"/>
    <w:rsid w:val="0049215B"/>
    <w:rsid w:val="00492779"/>
    <w:rsid w:val="00497934"/>
    <w:rsid w:val="004A113A"/>
    <w:rsid w:val="004A2C64"/>
    <w:rsid w:val="004B0A15"/>
    <w:rsid w:val="004B1F96"/>
    <w:rsid w:val="004B27F1"/>
    <w:rsid w:val="004C5500"/>
    <w:rsid w:val="004C6B67"/>
    <w:rsid w:val="004D4EC2"/>
    <w:rsid w:val="004E01EE"/>
    <w:rsid w:val="004E4A50"/>
    <w:rsid w:val="004F1A22"/>
    <w:rsid w:val="004F23AF"/>
    <w:rsid w:val="004F611A"/>
    <w:rsid w:val="00501C10"/>
    <w:rsid w:val="00504592"/>
    <w:rsid w:val="00504A0B"/>
    <w:rsid w:val="00506BFD"/>
    <w:rsid w:val="0051083C"/>
    <w:rsid w:val="00511665"/>
    <w:rsid w:val="005133BA"/>
    <w:rsid w:val="00517541"/>
    <w:rsid w:val="00521C33"/>
    <w:rsid w:val="00521EEB"/>
    <w:rsid w:val="0052200D"/>
    <w:rsid w:val="00525BC0"/>
    <w:rsid w:val="00532DB7"/>
    <w:rsid w:val="00532EED"/>
    <w:rsid w:val="005348E3"/>
    <w:rsid w:val="005406F9"/>
    <w:rsid w:val="005445C0"/>
    <w:rsid w:val="00550099"/>
    <w:rsid w:val="00564A91"/>
    <w:rsid w:val="005747BC"/>
    <w:rsid w:val="00574C6E"/>
    <w:rsid w:val="005775EF"/>
    <w:rsid w:val="00585EFC"/>
    <w:rsid w:val="00586BC9"/>
    <w:rsid w:val="00591838"/>
    <w:rsid w:val="00591F89"/>
    <w:rsid w:val="005920CC"/>
    <w:rsid w:val="00597D79"/>
    <w:rsid w:val="005A004F"/>
    <w:rsid w:val="005A0F7D"/>
    <w:rsid w:val="005A2E61"/>
    <w:rsid w:val="005A340B"/>
    <w:rsid w:val="005A7F6E"/>
    <w:rsid w:val="005B1B12"/>
    <w:rsid w:val="005C094E"/>
    <w:rsid w:val="005C1B04"/>
    <w:rsid w:val="005C5B16"/>
    <w:rsid w:val="005D0F70"/>
    <w:rsid w:val="005D74EB"/>
    <w:rsid w:val="005E138F"/>
    <w:rsid w:val="005E3499"/>
    <w:rsid w:val="005E47DD"/>
    <w:rsid w:val="005E5886"/>
    <w:rsid w:val="005E5F73"/>
    <w:rsid w:val="005E60A2"/>
    <w:rsid w:val="005F21DF"/>
    <w:rsid w:val="005F5415"/>
    <w:rsid w:val="005F6205"/>
    <w:rsid w:val="006045BF"/>
    <w:rsid w:val="00623EBE"/>
    <w:rsid w:val="006268A2"/>
    <w:rsid w:val="00627089"/>
    <w:rsid w:val="00632C00"/>
    <w:rsid w:val="006349C8"/>
    <w:rsid w:val="006364B6"/>
    <w:rsid w:val="00640CBC"/>
    <w:rsid w:val="00642022"/>
    <w:rsid w:val="00651ED0"/>
    <w:rsid w:val="00652789"/>
    <w:rsid w:val="00662DC3"/>
    <w:rsid w:val="00673AC7"/>
    <w:rsid w:val="00677602"/>
    <w:rsid w:val="0068787A"/>
    <w:rsid w:val="0069003D"/>
    <w:rsid w:val="006906EC"/>
    <w:rsid w:val="00692A54"/>
    <w:rsid w:val="00696F9E"/>
    <w:rsid w:val="006A04AB"/>
    <w:rsid w:val="006A4554"/>
    <w:rsid w:val="006A7BB8"/>
    <w:rsid w:val="006B2580"/>
    <w:rsid w:val="006B5098"/>
    <w:rsid w:val="006B7AB9"/>
    <w:rsid w:val="006C1B16"/>
    <w:rsid w:val="006C5DF1"/>
    <w:rsid w:val="006D4DDB"/>
    <w:rsid w:val="006E5498"/>
    <w:rsid w:val="006E5711"/>
    <w:rsid w:val="006E5B8C"/>
    <w:rsid w:val="006E5C17"/>
    <w:rsid w:val="006F1EDF"/>
    <w:rsid w:val="00700A8A"/>
    <w:rsid w:val="00706EF9"/>
    <w:rsid w:val="00710D9D"/>
    <w:rsid w:val="00720AB9"/>
    <w:rsid w:val="007212A3"/>
    <w:rsid w:val="007219BD"/>
    <w:rsid w:val="00726B03"/>
    <w:rsid w:val="007351D8"/>
    <w:rsid w:val="007354AF"/>
    <w:rsid w:val="00735ED2"/>
    <w:rsid w:val="00737DF6"/>
    <w:rsid w:val="00741A86"/>
    <w:rsid w:val="00747947"/>
    <w:rsid w:val="00751892"/>
    <w:rsid w:val="00752BE0"/>
    <w:rsid w:val="00756299"/>
    <w:rsid w:val="00763E9B"/>
    <w:rsid w:val="0076647C"/>
    <w:rsid w:val="0076722E"/>
    <w:rsid w:val="00767ABD"/>
    <w:rsid w:val="00784BFB"/>
    <w:rsid w:val="00785EEB"/>
    <w:rsid w:val="00790F17"/>
    <w:rsid w:val="00792C24"/>
    <w:rsid w:val="00797207"/>
    <w:rsid w:val="007B2A93"/>
    <w:rsid w:val="007B699C"/>
    <w:rsid w:val="007C19B3"/>
    <w:rsid w:val="007C2DB0"/>
    <w:rsid w:val="007D5EBE"/>
    <w:rsid w:val="007E0470"/>
    <w:rsid w:val="007F26DF"/>
    <w:rsid w:val="007F5837"/>
    <w:rsid w:val="007F5F06"/>
    <w:rsid w:val="007F76BA"/>
    <w:rsid w:val="007F7D05"/>
    <w:rsid w:val="00801525"/>
    <w:rsid w:val="0081141D"/>
    <w:rsid w:val="00812CD2"/>
    <w:rsid w:val="0081513A"/>
    <w:rsid w:val="008154B0"/>
    <w:rsid w:val="008173C3"/>
    <w:rsid w:val="00817EEF"/>
    <w:rsid w:val="00823A01"/>
    <w:rsid w:val="00826EBB"/>
    <w:rsid w:val="00830323"/>
    <w:rsid w:val="008316DC"/>
    <w:rsid w:val="00835D2B"/>
    <w:rsid w:val="00836B2D"/>
    <w:rsid w:val="00845F9F"/>
    <w:rsid w:val="00846D9D"/>
    <w:rsid w:val="008601B3"/>
    <w:rsid w:val="00870909"/>
    <w:rsid w:val="00876C5E"/>
    <w:rsid w:val="00893250"/>
    <w:rsid w:val="008B0ADA"/>
    <w:rsid w:val="008B3309"/>
    <w:rsid w:val="008C3A09"/>
    <w:rsid w:val="008C43F1"/>
    <w:rsid w:val="008D0F90"/>
    <w:rsid w:val="008D103B"/>
    <w:rsid w:val="008D6D35"/>
    <w:rsid w:val="008D7367"/>
    <w:rsid w:val="008E187B"/>
    <w:rsid w:val="008E5D4C"/>
    <w:rsid w:val="00914791"/>
    <w:rsid w:val="00917500"/>
    <w:rsid w:val="00922030"/>
    <w:rsid w:val="00927CF9"/>
    <w:rsid w:val="009302D7"/>
    <w:rsid w:val="00930FA5"/>
    <w:rsid w:val="00933C3A"/>
    <w:rsid w:val="00933C80"/>
    <w:rsid w:val="00937A7D"/>
    <w:rsid w:val="0094163A"/>
    <w:rsid w:val="00947C14"/>
    <w:rsid w:val="0095331F"/>
    <w:rsid w:val="009545DD"/>
    <w:rsid w:val="00955F70"/>
    <w:rsid w:val="00956AB7"/>
    <w:rsid w:val="00960EEE"/>
    <w:rsid w:val="009623D3"/>
    <w:rsid w:val="00964060"/>
    <w:rsid w:val="00971593"/>
    <w:rsid w:val="00973B2B"/>
    <w:rsid w:val="00983A50"/>
    <w:rsid w:val="009848A7"/>
    <w:rsid w:val="00984AFB"/>
    <w:rsid w:val="00986441"/>
    <w:rsid w:val="00986C01"/>
    <w:rsid w:val="009A04A4"/>
    <w:rsid w:val="009B03E3"/>
    <w:rsid w:val="009B708B"/>
    <w:rsid w:val="009C6626"/>
    <w:rsid w:val="009C74F7"/>
    <w:rsid w:val="009E1066"/>
    <w:rsid w:val="009E169B"/>
    <w:rsid w:val="009E2A74"/>
    <w:rsid w:val="009E2F5C"/>
    <w:rsid w:val="009E6BC7"/>
    <w:rsid w:val="009F0CC4"/>
    <w:rsid w:val="009F31A2"/>
    <w:rsid w:val="00A01B53"/>
    <w:rsid w:val="00A01EE5"/>
    <w:rsid w:val="00A02293"/>
    <w:rsid w:val="00A0527A"/>
    <w:rsid w:val="00A07EC8"/>
    <w:rsid w:val="00A11F60"/>
    <w:rsid w:val="00A13A74"/>
    <w:rsid w:val="00A1667D"/>
    <w:rsid w:val="00A16825"/>
    <w:rsid w:val="00A16AF8"/>
    <w:rsid w:val="00A16B9B"/>
    <w:rsid w:val="00A239E6"/>
    <w:rsid w:val="00A24042"/>
    <w:rsid w:val="00A240E1"/>
    <w:rsid w:val="00A258FC"/>
    <w:rsid w:val="00A265F4"/>
    <w:rsid w:val="00A30A2D"/>
    <w:rsid w:val="00A325FD"/>
    <w:rsid w:val="00A3285D"/>
    <w:rsid w:val="00A3564E"/>
    <w:rsid w:val="00A37EC9"/>
    <w:rsid w:val="00A460AA"/>
    <w:rsid w:val="00A51F32"/>
    <w:rsid w:val="00A61756"/>
    <w:rsid w:val="00A617C4"/>
    <w:rsid w:val="00A6304F"/>
    <w:rsid w:val="00A64913"/>
    <w:rsid w:val="00A718AE"/>
    <w:rsid w:val="00A74169"/>
    <w:rsid w:val="00A81277"/>
    <w:rsid w:val="00A84C27"/>
    <w:rsid w:val="00A85C90"/>
    <w:rsid w:val="00A90EF9"/>
    <w:rsid w:val="00A91A9D"/>
    <w:rsid w:val="00A92443"/>
    <w:rsid w:val="00A9797A"/>
    <w:rsid w:val="00AA45BE"/>
    <w:rsid w:val="00AB16AC"/>
    <w:rsid w:val="00AB33FD"/>
    <w:rsid w:val="00AB61C9"/>
    <w:rsid w:val="00AC10B0"/>
    <w:rsid w:val="00AC2B56"/>
    <w:rsid w:val="00AD2548"/>
    <w:rsid w:val="00AD4B27"/>
    <w:rsid w:val="00AE0D8C"/>
    <w:rsid w:val="00AE512E"/>
    <w:rsid w:val="00AE5873"/>
    <w:rsid w:val="00AE6CC9"/>
    <w:rsid w:val="00AF20BF"/>
    <w:rsid w:val="00AF3263"/>
    <w:rsid w:val="00AF5591"/>
    <w:rsid w:val="00B0079B"/>
    <w:rsid w:val="00B00BAA"/>
    <w:rsid w:val="00B07E96"/>
    <w:rsid w:val="00B13DD0"/>
    <w:rsid w:val="00B1404D"/>
    <w:rsid w:val="00B16136"/>
    <w:rsid w:val="00B166F9"/>
    <w:rsid w:val="00B21976"/>
    <w:rsid w:val="00B23A64"/>
    <w:rsid w:val="00B25976"/>
    <w:rsid w:val="00B26715"/>
    <w:rsid w:val="00B3087B"/>
    <w:rsid w:val="00B326A0"/>
    <w:rsid w:val="00B42F88"/>
    <w:rsid w:val="00B43A95"/>
    <w:rsid w:val="00B46EBE"/>
    <w:rsid w:val="00B5342E"/>
    <w:rsid w:val="00B53D49"/>
    <w:rsid w:val="00B63013"/>
    <w:rsid w:val="00B644E7"/>
    <w:rsid w:val="00B65EF0"/>
    <w:rsid w:val="00B66251"/>
    <w:rsid w:val="00B704B1"/>
    <w:rsid w:val="00B7099D"/>
    <w:rsid w:val="00B80AAE"/>
    <w:rsid w:val="00B80D6C"/>
    <w:rsid w:val="00B81F2E"/>
    <w:rsid w:val="00B82944"/>
    <w:rsid w:val="00B83858"/>
    <w:rsid w:val="00B84FB6"/>
    <w:rsid w:val="00B94457"/>
    <w:rsid w:val="00BA28AE"/>
    <w:rsid w:val="00BA3B28"/>
    <w:rsid w:val="00BA5927"/>
    <w:rsid w:val="00BA7A68"/>
    <w:rsid w:val="00BB0C40"/>
    <w:rsid w:val="00BB285D"/>
    <w:rsid w:val="00BB47F2"/>
    <w:rsid w:val="00BB6318"/>
    <w:rsid w:val="00BD1A72"/>
    <w:rsid w:val="00BD2321"/>
    <w:rsid w:val="00BD264C"/>
    <w:rsid w:val="00BD3CB1"/>
    <w:rsid w:val="00BD6B1E"/>
    <w:rsid w:val="00BE0966"/>
    <w:rsid w:val="00BE7023"/>
    <w:rsid w:val="00BE7753"/>
    <w:rsid w:val="00BF0805"/>
    <w:rsid w:val="00BF12A7"/>
    <w:rsid w:val="00BF1F89"/>
    <w:rsid w:val="00C0407C"/>
    <w:rsid w:val="00C0791D"/>
    <w:rsid w:val="00C121A8"/>
    <w:rsid w:val="00C121B6"/>
    <w:rsid w:val="00C20F5E"/>
    <w:rsid w:val="00C22EA0"/>
    <w:rsid w:val="00C241EB"/>
    <w:rsid w:val="00C24317"/>
    <w:rsid w:val="00C25E62"/>
    <w:rsid w:val="00C3063E"/>
    <w:rsid w:val="00C3655F"/>
    <w:rsid w:val="00C41F4F"/>
    <w:rsid w:val="00C42D25"/>
    <w:rsid w:val="00C440AD"/>
    <w:rsid w:val="00C45146"/>
    <w:rsid w:val="00C460F2"/>
    <w:rsid w:val="00C4610A"/>
    <w:rsid w:val="00C4619F"/>
    <w:rsid w:val="00C51BF1"/>
    <w:rsid w:val="00C55434"/>
    <w:rsid w:val="00C55A08"/>
    <w:rsid w:val="00C65552"/>
    <w:rsid w:val="00C66918"/>
    <w:rsid w:val="00C723C4"/>
    <w:rsid w:val="00C7452D"/>
    <w:rsid w:val="00C80812"/>
    <w:rsid w:val="00C82FC7"/>
    <w:rsid w:val="00C858F7"/>
    <w:rsid w:val="00C878CB"/>
    <w:rsid w:val="00C96CFB"/>
    <w:rsid w:val="00CA0BC8"/>
    <w:rsid w:val="00CA37DA"/>
    <w:rsid w:val="00CB03C7"/>
    <w:rsid w:val="00CB0DBE"/>
    <w:rsid w:val="00CC04A4"/>
    <w:rsid w:val="00CC146C"/>
    <w:rsid w:val="00CC29BF"/>
    <w:rsid w:val="00CC5018"/>
    <w:rsid w:val="00CD03EB"/>
    <w:rsid w:val="00CD2A6A"/>
    <w:rsid w:val="00CD2AC8"/>
    <w:rsid w:val="00CD3136"/>
    <w:rsid w:val="00CE0A8D"/>
    <w:rsid w:val="00CE2BFE"/>
    <w:rsid w:val="00CE6456"/>
    <w:rsid w:val="00CE7DB1"/>
    <w:rsid w:val="00CF4184"/>
    <w:rsid w:val="00CF77BF"/>
    <w:rsid w:val="00D00BFD"/>
    <w:rsid w:val="00D051E4"/>
    <w:rsid w:val="00D07C04"/>
    <w:rsid w:val="00D119BE"/>
    <w:rsid w:val="00D14ABF"/>
    <w:rsid w:val="00D14DA9"/>
    <w:rsid w:val="00D155AC"/>
    <w:rsid w:val="00D15B0F"/>
    <w:rsid w:val="00D163EA"/>
    <w:rsid w:val="00D164F6"/>
    <w:rsid w:val="00D226C7"/>
    <w:rsid w:val="00D2322B"/>
    <w:rsid w:val="00D25DF6"/>
    <w:rsid w:val="00D275C4"/>
    <w:rsid w:val="00D30B0D"/>
    <w:rsid w:val="00D470CC"/>
    <w:rsid w:val="00D72285"/>
    <w:rsid w:val="00D77FD0"/>
    <w:rsid w:val="00D8046F"/>
    <w:rsid w:val="00D86419"/>
    <w:rsid w:val="00D87DB9"/>
    <w:rsid w:val="00DA16C3"/>
    <w:rsid w:val="00DA2F3A"/>
    <w:rsid w:val="00DA6655"/>
    <w:rsid w:val="00DA70BF"/>
    <w:rsid w:val="00DB2167"/>
    <w:rsid w:val="00DB3BA6"/>
    <w:rsid w:val="00DB50A0"/>
    <w:rsid w:val="00DB579D"/>
    <w:rsid w:val="00DB6CB9"/>
    <w:rsid w:val="00DC2FFE"/>
    <w:rsid w:val="00DC4D8A"/>
    <w:rsid w:val="00DF127C"/>
    <w:rsid w:val="00E06703"/>
    <w:rsid w:val="00E21341"/>
    <w:rsid w:val="00E21CB2"/>
    <w:rsid w:val="00E25111"/>
    <w:rsid w:val="00E27252"/>
    <w:rsid w:val="00E30CF5"/>
    <w:rsid w:val="00E314DC"/>
    <w:rsid w:val="00E326A6"/>
    <w:rsid w:val="00E3421E"/>
    <w:rsid w:val="00E35F05"/>
    <w:rsid w:val="00E43D7E"/>
    <w:rsid w:val="00E45B25"/>
    <w:rsid w:val="00E468D6"/>
    <w:rsid w:val="00E47D27"/>
    <w:rsid w:val="00E47FE7"/>
    <w:rsid w:val="00E50F9E"/>
    <w:rsid w:val="00E60093"/>
    <w:rsid w:val="00E601D1"/>
    <w:rsid w:val="00E602FB"/>
    <w:rsid w:val="00E63A30"/>
    <w:rsid w:val="00E66F84"/>
    <w:rsid w:val="00E70E39"/>
    <w:rsid w:val="00E745BE"/>
    <w:rsid w:val="00E7676E"/>
    <w:rsid w:val="00E77FF9"/>
    <w:rsid w:val="00E91B46"/>
    <w:rsid w:val="00E97EA6"/>
    <w:rsid w:val="00EA0E85"/>
    <w:rsid w:val="00EA4D61"/>
    <w:rsid w:val="00EB3D4E"/>
    <w:rsid w:val="00EB448E"/>
    <w:rsid w:val="00EC38B4"/>
    <w:rsid w:val="00EC50C7"/>
    <w:rsid w:val="00EC57C8"/>
    <w:rsid w:val="00EC6B44"/>
    <w:rsid w:val="00ED0227"/>
    <w:rsid w:val="00ED4ED5"/>
    <w:rsid w:val="00ED7771"/>
    <w:rsid w:val="00EE1588"/>
    <w:rsid w:val="00EF1ADD"/>
    <w:rsid w:val="00F01B07"/>
    <w:rsid w:val="00F04A23"/>
    <w:rsid w:val="00F07264"/>
    <w:rsid w:val="00F07357"/>
    <w:rsid w:val="00F12B25"/>
    <w:rsid w:val="00F210F8"/>
    <w:rsid w:val="00F31154"/>
    <w:rsid w:val="00F320A8"/>
    <w:rsid w:val="00F333A0"/>
    <w:rsid w:val="00F464C1"/>
    <w:rsid w:val="00F52F78"/>
    <w:rsid w:val="00F56B92"/>
    <w:rsid w:val="00F6034C"/>
    <w:rsid w:val="00F64388"/>
    <w:rsid w:val="00F65693"/>
    <w:rsid w:val="00F70243"/>
    <w:rsid w:val="00F70926"/>
    <w:rsid w:val="00F7163A"/>
    <w:rsid w:val="00F717FB"/>
    <w:rsid w:val="00F72274"/>
    <w:rsid w:val="00F74609"/>
    <w:rsid w:val="00F7604B"/>
    <w:rsid w:val="00F8086C"/>
    <w:rsid w:val="00F83A5E"/>
    <w:rsid w:val="00F85D11"/>
    <w:rsid w:val="00F85D7D"/>
    <w:rsid w:val="00F878A0"/>
    <w:rsid w:val="00F93BB1"/>
    <w:rsid w:val="00F9537B"/>
    <w:rsid w:val="00FA327A"/>
    <w:rsid w:val="00FB2D90"/>
    <w:rsid w:val="00FB37F7"/>
    <w:rsid w:val="00FB5CE1"/>
    <w:rsid w:val="00FB67C4"/>
    <w:rsid w:val="00FC229B"/>
    <w:rsid w:val="00FC2FE3"/>
    <w:rsid w:val="00FC4872"/>
    <w:rsid w:val="00FD068F"/>
    <w:rsid w:val="00FD3A3D"/>
    <w:rsid w:val="00FD5BBE"/>
    <w:rsid w:val="00FE10A4"/>
    <w:rsid w:val="00FE1C47"/>
    <w:rsid w:val="00FE4C08"/>
    <w:rsid w:val="00FF2A9F"/>
    <w:rsid w:val="00FF7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0417"/>
    <o:shapelayout v:ext="edit">
      <o:idmap v:ext="edit" data="1"/>
    </o:shapelayout>
  </w:shapeDefaults>
  <w:decimalSymbol w:val=","/>
  <w:listSeparator w:val=";"/>
  <w14:docId w14:val="74796AC4"/>
  <w15:chartTrackingRefBased/>
  <w15:docId w15:val="{253741FB-7161-4965-93D0-733B7FF1B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8086C"/>
    <w:rPr>
      <w:rFonts w:ascii="Arial" w:hAnsi="Arial"/>
      <w:sz w:val="24"/>
      <w:szCs w:val="24"/>
    </w:rPr>
  </w:style>
  <w:style w:type="paragraph" w:styleId="Ttulo1">
    <w:name w:val="heading 1"/>
    <w:basedOn w:val="Normal"/>
    <w:next w:val="Texto1"/>
    <w:qFormat/>
    <w:pPr>
      <w:numPr>
        <w:numId w:val="4"/>
      </w:numPr>
      <w:tabs>
        <w:tab w:val="clear" w:pos="432"/>
        <w:tab w:val="num" w:pos="357"/>
      </w:tabs>
      <w:spacing w:before="480"/>
      <w:ind w:left="357" w:hanging="357"/>
      <w:jc w:val="both"/>
      <w:outlineLvl w:val="0"/>
    </w:pPr>
    <w:rPr>
      <w:b/>
      <w:caps/>
      <w:kern w:val="28"/>
      <w:szCs w:val="20"/>
    </w:rPr>
  </w:style>
  <w:style w:type="paragraph" w:styleId="Ttulo2">
    <w:name w:val="heading 2"/>
    <w:qFormat/>
    <w:pPr>
      <w:numPr>
        <w:ilvl w:val="1"/>
        <w:numId w:val="5"/>
      </w:numPr>
      <w:spacing w:before="240"/>
      <w:jc w:val="both"/>
      <w:outlineLvl w:val="1"/>
    </w:pPr>
    <w:rPr>
      <w:rFonts w:ascii="Arial" w:hAnsi="Arial"/>
      <w:bCs/>
      <w:sz w:val="24"/>
    </w:rPr>
  </w:style>
  <w:style w:type="paragraph" w:styleId="Ttulo3">
    <w:name w:val="heading 3"/>
    <w:basedOn w:val="Ttulo2"/>
    <w:qFormat/>
    <w:pPr>
      <w:numPr>
        <w:ilvl w:val="2"/>
        <w:numId w:val="6"/>
      </w:numPr>
      <w:outlineLvl w:val="2"/>
    </w:pPr>
    <w:rPr>
      <w:color w:val="000000"/>
    </w:rPr>
  </w:style>
  <w:style w:type="paragraph" w:styleId="Ttulo4">
    <w:name w:val="heading 4"/>
    <w:basedOn w:val="Ttulo3"/>
    <w:qFormat/>
    <w:pPr>
      <w:numPr>
        <w:ilvl w:val="3"/>
        <w:numId w:val="7"/>
      </w:numPr>
      <w:outlineLvl w:val="3"/>
    </w:pPr>
  </w:style>
  <w:style w:type="paragraph" w:styleId="Ttulo5">
    <w:name w:val="heading 5"/>
    <w:basedOn w:val="Normal"/>
    <w:next w:val="Normal"/>
    <w:qFormat/>
    <w:pPr>
      <w:keepNext/>
      <w:ind w:left="2124" w:firstLine="708"/>
      <w:jc w:val="both"/>
      <w:outlineLvl w:val="4"/>
    </w:pPr>
    <w:rPr>
      <w:rFonts w:ascii="Times New Roman" w:hAnsi="Times New Roman"/>
      <w:b/>
      <w:sz w:val="28"/>
    </w:rPr>
  </w:style>
  <w:style w:type="paragraph" w:styleId="Ttulo6">
    <w:name w:val="heading 6"/>
    <w:basedOn w:val="Normal"/>
    <w:next w:val="Normal"/>
    <w:qFormat/>
    <w:pPr>
      <w:keepNext/>
      <w:jc w:val="center"/>
      <w:outlineLvl w:val="5"/>
    </w:pPr>
    <w:rPr>
      <w:rFonts w:ascii="Times New Roman" w:hAnsi="Times New Roman"/>
      <w:b/>
      <w:sz w:val="28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Times New Roman" w:hAnsi="Times New Roman"/>
      <w:b/>
      <w:bCs/>
      <w:color w:val="FF0000"/>
      <w:sz w:val="52"/>
    </w:rPr>
  </w:style>
  <w:style w:type="paragraph" w:styleId="Ttulo8">
    <w:name w:val="heading 8"/>
    <w:basedOn w:val="Normal"/>
    <w:next w:val="Normal"/>
    <w:qFormat/>
    <w:pPr>
      <w:numPr>
        <w:ilvl w:val="7"/>
        <w:numId w:val="8"/>
      </w:numPr>
      <w:spacing w:before="240" w:after="60"/>
      <w:outlineLvl w:val="7"/>
    </w:pPr>
    <w:rPr>
      <w:i/>
      <w:sz w:val="22"/>
    </w:rPr>
  </w:style>
  <w:style w:type="paragraph" w:styleId="Ttulo9">
    <w:name w:val="heading 9"/>
    <w:basedOn w:val="Normal"/>
    <w:next w:val="Normal"/>
    <w:qFormat/>
    <w:pPr>
      <w:numPr>
        <w:ilvl w:val="8"/>
        <w:numId w:val="9"/>
      </w:numPr>
      <w:spacing w:before="240"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semiHidden/>
    <w:pPr>
      <w:tabs>
        <w:tab w:val="center" w:pos="4419"/>
        <w:tab w:val="right" w:pos="8838"/>
      </w:tabs>
    </w:pPr>
  </w:style>
  <w:style w:type="paragraph" w:customStyle="1" w:styleId="MarcadorTexto1">
    <w:name w:val="MarcadorTexto1"/>
    <w:basedOn w:val="Normal"/>
    <w:pPr>
      <w:numPr>
        <w:numId w:val="1"/>
      </w:numPr>
      <w:spacing w:before="240" w:line="360" w:lineRule="auto"/>
      <w:jc w:val="both"/>
    </w:pPr>
    <w:rPr>
      <w:noProof/>
      <w:snapToGrid w:val="0"/>
      <w:szCs w:val="20"/>
      <w:lang w:val="pt-PT"/>
    </w:rPr>
  </w:style>
  <w:style w:type="paragraph" w:customStyle="1" w:styleId="MarcadorTexto2">
    <w:name w:val="MarcadorTexto2"/>
    <w:basedOn w:val="Normal"/>
    <w:pPr>
      <w:numPr>
        <w:numId w:val="2"/>
      </w:numPr>
      <w:spacing w:before="240" w:line="360" w:lineRule="auto"/>
      <w:jc w:val="both"/>
    </w:pPr>
    <w:rPr>
      <w:bCs/>
      <w:noProof/>
      <w:szCs w:val="20"/>
    </w:rPr>
  </w:style>
  <w:style w:type="paragraph" w:customStyle="1" w:styleId="MarcadorTexto3">
    <w:name w:val="MarcadorTexto3"/>
    <w:basedOn w:val="Normal"/>
    <w:pPr>
      <w:numPr>
        <w:numId w:val="3"/>
      </w:numPr>
      <w:spacing w:before="240" w:line="360" w:lineRule="auto"/>
      <w:jc w:val="both"/>
    </w:pPr>
    <w:rPr>
      <w:noProof/>
      <w:szCs w:val="20"/>
    </w:rPr>
  </w:style>
  <w:style w:type="paragraph" w:customStyle="1" w:styleId="Normal1">
    <w:name w:val="Normal1"/>
    <w:pPr>
      <w:jc w:val="both"/>
    </w:pPr>
    <w:rPr>
      <w:rFonts w:ascii="Arial" w:hAnsi="Arial"/>
      <w:noProof/>
      <w:sz w:val="24"/>
    </w:rPr>
  </w:style>
  <w:style w:type="paragraph" w:styleId="Rodap">
    <w:name w:val="footer"/>
    <w:basedOn w:val="Normal"/>
    <w:semiHidden/>
    <w:pPr>
      <w:tabs>
        <w:tab w:val="center" w:pos="4419"/>
        <w:tab w:val="right" w:pos="8838"/>
      </w:tabs>
    </w:pPr>
  </w:style>
  <w:style w:type="paragraph" w:customStyle="1" w:styleId="Texto1">
    <w:name w:val="Texto1"/>
    <w:pPr>
      <w:spacing w:before="240"/>
      <w:ind w:left="357"/>
      <w:jc w:val="both"/>
    </w:pPr>
    <w:rPr>
      <w:rFonts w:ascii="Arial" w:hAnsi="Arial"/>
      <w:noProof/>
      <w:sz w:val="24"/>
    </w:rPr>
  </w:style>
  <w:style w:type="paragraph" w:customStyle="1" w:styleId="Texto2">
    <w:name w:val="Texto2"/>
    <w:pPr>
      <w:spacing w:before="240" w:line="360" w:lineRule="auto"/>
      <w:ind w:left="578"/>
      <w:jc w:val="both"/>
    </w:pPr>
    <w:rPr>
      <w:rFonts w:ascii="Arial" w:hAnsi="Arial" w:cs="Arial"/>
      <w:noProof/>
      <w:sz w:val="24"/>
    </w:rPr>
  </w:style>
  <w:style w:type="paragraph" w:customStyle="1" w:styleId="Texto3">
    <w:name w:val="Texto3"/>
    <w:pPr>
      <w:spacing w:before="240" w:line="360" w:lineRule="auto"/>
      <w:ind w:left="720"/>
      <w:jc w:val="both"/>
    </w:pPr>
    <w:rPr>
      <w:rFonts w:ascii="Arial" w:hAnsi="Arial"/>
      <w:noProof/>
      <w:sz w:val="24"/>
    </w:rPr>
  </w:style>
  <w:style w:type="paragraph" w:customStyle="1" w:styleId="Marcador2">
    <w:name w:val="Marcador 2"/>
    <w:basedOn w:val="Normal"/>
    <w:rsid w:val="00DB50A0"/>
    <w:pPr>
      <w:tabs>
        <w:tab w:val="left" w:pos="936"/>
      </w:tabs>
      <w:spacing w:after="120" w:line="360" w:lineRule="auto"/>
      <w:jc w:val="both"/>
    </w:pPr>
    <w:rPr>
      <w:rFonts w:eastAsia="Calibri" w:cs="Arial"/>
      <w:lang w:eastAsia="en-US"/>
    </w:rPr>
  </w:style>
  <w:style w:type="paragraph" w:customStyle="1" w:styleId="TextoBibliografia">
    <w:name w:val="TextoBibliografia"/>
    <w:basedOn w:val="Normal"/>
    <w:pPr>
      <w:ind w:left="850" w:hanging="425"/>
      <w:jc w:val="both"/>
    </w:pPr>
    <w:rPr>
      <w:rFonts w:ascii="Times New Roman" w:hAnsi="Times New Roman"/>
      <w:szCs w:val="20"/>
    </w:rPr>
  </w:style>
  <w:style w:type="paragraph" w:customStyle="1" w:styleId="TabelaTexto">
    <w:name w:val="Tabela (Texto)"/>
    <w:basedOn w:val="Normal"/>
    <w:uiPriority w:val="99"/>
    <w:rsid w:val="004A113A"/>
    <w:pPr>
      <w:spacing w:after="200" w:line="276" w:lineRule="auto"/>
      <w:jc w:val="center"/>
    </w:pPr>
    <w:rPr>
      <w:rFonts w:eastAsia="Calibri"/>
      <w:b/>
      <w:bCs/>
      <w:color w:val="FFFFFF"/>
      <w:sz w:val="20"/>
      <w:szCs w:val="22"/>
      <w:lang w:eastAsia="en-US"/>
    </w:rPr>
  </w:style>
  <w:style w:type="paragraph" w:customStyle="1" w:styleId="Pargrafo1">
    <w:name w:val="Parágrafo 1"/>
    <w:basedOn w:val="Normal"/>
    <w:qFormat/>
    <w:rsid w:val="00447564"/>
    <w:pPr>
      <w:spacing w:after="240" w:line="360" w:lineRule="auto"/>
      <w:ind w:left="433" w:hanging="1"/>
      <w:jc w:val="both"/>
    </w:pPr>
    <w:rPr>
      <w:rFonts w:eastAsia="Calibri"/>
      <w:szCs w:val="22"/>
      <w:lang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172558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172558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000089"/>
    <w:pPr>
      <w:spacing w:before="100" w:beforeAutospacing="1" w:after="100" w:afterAutospacing="1"/>
    </w:pPr>
    <w:rPr>
      <w:rFonts w:ascii="Times New Roman" w:hAnsi="Times New Roman"/>
    </w:rPr>
  </w:style>
  <w:style w:type="paragraph" w:styleId="PargrafodaLista">
    <w:name w:val="List Paragraph"/>
    <w:basedOn w:val="Normal"/>
    <w:uiPriority w:val="34"/>
    <w:qFormat/>
    <w:rsid w:val="0000008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3C7A2E"/>
    <w:rPr>
      <w:color w:val="0563C1" w:themeColor="hyperlink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0B5810"/>
    <w:rPr>
      <w:color w:val="954F72" w:themeColor="followed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EB3D4E"/>
    <w:pPr>
      <w:keepNext/>
      <w:keepLines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kern w:val="0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F333A0"/>
    <w:pPr>
      <w:tabs>
        <w:tab w:val="left" w:pos="440"/>
        <w:tab w:val="right" w:leader="dot" w:pos="10196"/>
      </w:tabs>
      <w:spacing w:after="100"/>
    </w:pPr>
    <w:rPr>
      <w:b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EB3D4E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20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3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4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8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4.png"/><Relationship Id="rId107" Type="http://schemas.openxmlformats.org/officeDocument/2006/relationships/header" Target="header2.xml"/><Relationship Id="rId11" Type="http://schemas.openxmlformats.org/officeDocument/2006/relationships/hyperlink" Target="http://www.fazenda.pr.gov.br/Pagina/Estrutura-organizacional-Secretaria-da-Fazenda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yperlink" Target="https://sefapr.github.io/6000GESTAOFINANCEIRA/6500GERIRCONCILIACAO/6510PAGAMENTOS/6511PAGAMENTOSFORASIAF/files/attachments/Despacho_tramitacao_para_o_DTE.docx" TargetMode="External"/><Relationship Id="rId108" Type="http://schemas.openxmlformats.org/officeDocument/2006/relationships/footer" Target="footer2.xml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footer" Target="footer1.xml"/><Relationship Id="rId10" Type="http://schemas.openxmlformats.org/officeDocument/2006/relationships/hyperlink" Target="http://www.fazenda.pr.gov.br/Pagina/Estrutura-organizacional-Secretaria-da-Fazenda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hyperlink" Target="http://www.fazenda.pr.gov.br/Pagina/Estrutura-organizacional-Secretaria-da-Fazenda" TargetMode="External"/><Relationship Id="rId13" Type="http://schemas.openxmlformats.org/officeDocument/2006/relationships/hyperlink" Target="https://www.administracao.pr.gov.br/eProtocolo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fontTable" Target="fontTable.xm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hyperlink" Target="https://sefapr.github.io/6000GESTAOFINANCEIRA/6500GERIRCONCILIACAO/6510PAGAMENTOS/6511PAGAMENTOSFORASIAF/files/attachments/Oficio_Quitacao_de_Guia.docx" TargetMode="Externa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header" Target="header1.xml"/><Relationship Id="rId8" Type="http://schemas.openxmlformats.org/officeDocument/2006/relationships/hyperlink" Target="http://www.transparencia.pr.gov.br/pte/pessoal/estrutura-organizacional?windowId=7b8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5DC0BE-F893-494C-862B-E260AF901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68</Pages>
  <Words>3581</Words>
  <Characters>23281</Characters>
  <Application>Microsoft Office Word</Application>
  <DocSecurity>0</DocSecurity>
  <Lines>194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Paulo</dc:creator>
  <cp:keywords/>
  <dc:description/>
  <cp:lastModifiedBy>Monica Esther Hasse Azevedo</cp:lastModifiedBy>
  <cp:revision>5</cp:revision>
  <cp:lastPrinted>2021-11-22T17:26:00Z</cp:lastPrinted>
  <dcterms:created xsi:type="dcterms:W3CDTF">2021-11-22T19:56:00Z</dcterms:created>
  <dcterms:modified xsi:type="dcterms:W3CDTF">2021-11-22T20:25:00Z</dcterms:modified>
</cp:coreProperties>
</file>